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20124" w14:textId="58581328" w:rsidR="0084671E" w:rsidRPr="0074055B" w:rsidRDefault="0084671E" w:rsidP="0084671E">
      <w:pPr>
        <w:spacing w:after="0" w:line="240" w:lineRule="auto"/>
        <w:jc w:val="both"/>
        <w:rPr>
          <w:rFonts w:ascii="Arial" w:eastAsia="Times New Roman" w:hAnsi="Arial" w:cs="Arial"/>
          <w:sz w:val="20"/>
          <w:szCs w:val="20"/>
          <w:lang w:val="en-GB" w:eastAsia="pl-PL"/>
        </w:rPr>
      </w:pPr>
      <w:r w:rsidRPr="0074055B">
        <w:rPr>
          <w:rFonts w:ascii="Arial" w:eastAsia="Times New Roman" w:hAnsi="Arial" w:cs="Arial"/>
          <w:b/>
          <w:sz w:val="20"/>
          <w:szCs w:val="20"/>
          <w:lang w:val="en-GB" w:eastAsia="pl-PL"/>
        </w:rPr>
        <w:t xml:space="preserve">We would like to inform you that the </w:t>
      </w:r>
      <w:r w:rsidR="000715D2" w:rsidRPr="0074055B">
        <w:rPr>
          <w:rFonts w:ascii="Arial" w:eastAsia="Times New Roman" w:hAnsi="Arial" w:cs="Arial"/>
          <w:b/>
          <w:sz w:val="20"/>
          <w:szCs w:val="20"/>
          <w:lang w:val="en-GB" w:eastAsia="pl-PL"/>
        </w:rPr>
        <w:t xml:space="preserve">Personal Data </w:t>
      </w:r>
      <w:r w:rsidRPr="0074055B">
        <w:rPr>
          <w:rFonts w:ascii="Arial" w:eastAsia="Times New Roman" w:hAnsi="Arial" w:cs="Arial"/>
          <w:b/>
          <w:sz w:val="20"/>
          <w:szCs w:val="20"/>
          <w:lang w:val="en-GB" w:eastAsia="pl-PL"/>
        </w:rPr>
        <w:t xml:space="preserve">Controllers </w:t>
      </w:r>
      <w:r w:rsidR="00F97435" w:rsidRPr="0074055B">
        <w:rPr>
          <w:rFonts w:ascii="Arial" w:eastAsia="Times New Roman" w:hAnsi="Arial" w:cs="Arial"/>
          <w:b/>
          <w:sz w:val="20"/>
          <w:szCs w:val="20"/>
          <w:lang w:val="en-GB" w:eastAsia="pl-PL"/>
        </w:rPr>
        <w:t>for the purposes of the</w:t>
      </w:r>
      <w:r w:rsidRPr="0074055B">
        <w:rPr>
          <w:rFonts w:ascii="Arial" w:eastAsia="Times New Roman" w:hAnsi="Arial" w:cs="Arial"/>
          <w:b/>
          <w:sz w:val="20"/>
          <w:szCs w:val="20"/>
          <w:lang w:val="en-GB" w:eastAsia="pl-PL"/>
        </w:rPr>
        <w:t xml:space="preserve"> recruitment system</w:t>
      </w:r>
      <w:r w:rsidRPr="0074055B">
        <w:rPr>
          <w:rFonts w:ascii="Arial" w:eastAsia="Times New Roman" w:hAnsi="Arial" w:cs="Arial"/>
          <w:sz w:val="20"/>
          <w:szCs w:val="20"/>
          <w:lang w:val="en-GB" w:eastAsia="pl-PL"/>
        </w:rPr>
        <w:t xml:space="preserve"> are individual universities from the </w:t>
      </w:r>
      <w:r w:rsidRPr="0074055B">
        <w:rPr>
          <w:rFonts w:ascii="Arial" w:eastAsia="Times New Roman" w:hAnsi="Arial" w:cs="Arial"/>
          <w:b/>
          <w:sz w:val="20"/>
          <w:szCs w:val="20"/>
          <w:lang w:val="en-GB" w:eastAsia="pl-PL"/>
        </w:rPr>
        <w:t>Vistula Group</w:t>
      </w:r>
      <w:r w:rsidR="002F151B" w:rsidRPr="0074055B">
        <w:rPr>
          <w:rFonts w:ascii="Arial" w:eastAsia="Times New Roman" w:hAnsi="Arial" w:cs="Arial"/>
          <w:b/>
          <w:sz w:val="20"/>
          <w:szCs w:val="20"/>
          <w:lang w:val="en-GB" w:eastAsia="pl-PL"/>
        </w:rPr>
        <w:t xml:space="preserve"> of Universities</w:t>
      </w:r>
      <w:r w:rsidRPr="0074055B">
        <w:rPr>
          <w:rFonts w:ascii="Arial" w:eastAsia="Times New Roman" w:hAnsi="Arial" w:cs="Arial"/>
          <w:b/>
          <w:sz w:val="20"/>
          <w:szCs w:val="20"/>
          <w:lang w:val="en-GB" w:eastAsia="pl-PL"/>
        </w:rPr>
        <w:t>, depending on the selected field of study for which the candidate is applying</w:t>
      </w:r>
      <w:r w:rsidRPr="0074055B">
        <w:rPr>
          <w:rFonts w:ascii="Arial" w:eastAsia="Times New Roman" w:hAnsi="Arial" w:cs="Arial"/>
          <w:sz w:val="20"/>
          <w:szCs w:val="20"/>
          <w:lang w:val="en-GB" w:eastAsia="pl-PL"/>
        </w:rPr>
        <w:t xml:space="preserve">, i.e. </w:t>
      </w:r>
      <w:bookmarkStart w:id="0" w:name="_Hlk159865359"/>
      <w:r w:rsidRPr="0074055B">
        <w:rPr>
          <w:rFonts w:ascii="Arial" w:eastAsia="Times New Roman" w:hAnsi="Arial" w:cs="Arial"/>
          <w:sz w:val="20"/>
          <w:szCs w:val="20"/>
          <w:lang w:val="en-GB" w:eastAsia="pl-PL"/>
        </w:rPr>
        <w:t xml:space="preserve">Vistula University, Vistula School of </w:t>
      </w:r>
      <w:r w:rsidR="002F151B" w:rsidRPr="0074055B">
        <w:rPr>
          <w:rFonts w:ascii="Arial" w:eastAsia="Times New Roman" w:hAnsi="Arial" w:cs="Arial"/>
          <w:sz w:val="20"/>
          <w:szCs w:val="20"/>
          <w:lang w:val="en-GB" w:eastAsia="pl-PL"/>
        </w:rPr>
        <w:t>Hospitality</w:t>
      </w:r>
      <w:r w:rsidRPr="0074055B">
        <w:rPr>
          <w:rFonts w:ascii="Arial" w:eastAsia="Times New Roman" w:hAnsi="Arial" w:cs="Arial"/>
          <w:sz w:val="20"/>
          <w:szCs w:val="20"/>
          <w:lang w:val="en-GB" w:eastAsia="pl-PL"/>
        </w:rPr>
        <w:t xml:space="preserve">, </w:t>
      </w:r>
      <w:r w:rsidR="00AD21CA" w:rsidRPr="0074055B">
        <w:rPr>
          <w:rFonts w:ascii="Arial" w:hAnsi="Arial" w:cs="Arial"/>
          <w:sz w:val="20"/>
          <w:szCs w:val="20"/>
          <w:lang w:val="en-US"/>
        </w:rPr>
        <w:t xml:space="preserve">University of Business in </w:t>
      </w:r>
      <w:proofErr w:type="spellStart"/>
      <w:r w:rsidR="00AD21CA" w:rsidRPr="0074055B">
        <w:rPr>
          <w:rFonts w:ascii="Arial" w:hAnsi="Arial" w:cs="Arial"/>
          <w:sz w:val="20"/>
          <w:szCs w:val="20"/>
          <w:lang w:val="en-US"/>
        </w:rPr>
        <w:t>Wrocław</w:t>
      </w:r>
      <w:proofErr w:type="spellEnd"/>
      <w:r w:rsidRPr="0074055B">
        <w:rPr>
          <w:rFonts w:ascii="Arial" w:eastAsia="Times New Roman" w:hAnsi="Arial" w:cs="Arial"/>
          <w:sz w:val="20"/>
          <w:szCs w:val="20"/>
          <w:lang w:val="en-GB" w:eastAsia="pl-PL"/>
        </w:rPr>
        <w:t>,</w:t>
      </w:r>
      <w:r w:rsidR="00877B77" w:rsidRPr="00877B77">
        <w:rPr>
          <w:rFonts w:ascii="Calibri" w:eastAsia="Aptos" w:hAnsi="Calibri" w:cs="Calibri"/>
          <w:lang w:val="en-US"/>
        </w:rPr>
        <w:t xml:space="preserve"> </w:t>
      </w:r>
      <w:r w:rsidR="00877B77" w:rsidRPr="00877B77">
        <w:rPr>
          <w:rFonts w:ascii="Calibri" w:eastAsia="Aptos" w:hAnsi="Calibri" w:cs="Calibri"/>
          <w:lang w:val="en-US"/>
        </w:rPr>
        <w:t>European Academy of Applied Medical and Social Sciences</w:t>
      </w:r>
      <w:r w:rsidRPr="0074055B">
        <w:rPr>
          <w:rFonts w:ascii="Arial" w:eastAsia="Times New Roman" w:hAnsi="Arial" w:cs="Arial"/>
          <w:sz w:val="20"/>
          <w:szCs w:val="20"/>
          <w:lang w:val="en-GB" w:eastAsia="pl-PL"/>
        </w:rPr>
        <w:t>.</w:t>
      </w:r>
      <w:bookmarkEnd w:id="0"/>
    </w:p>
    <w:p w14:paraId="0648843C" w14:textId="77777777" w:rsidR="00F97435" w:rsidRPr="0074055B" w:rsidRDefault="00F97435" w:rsidP="0084671E">
      <w:pPr>
        <w:spacing w:after="0" w:line="240" w:lineRule="auto"/>
        <w:jc w:val="both"/>
        <w:rPr>
          <w:rFonts w:ascii="Arial" w:eastAsia="Times New Roman" w:hAnsi="Arial" w:cs="Arial"/>
          <w:sz w:val="20"/>
          <w:szCs w:val="20"/>
          <w:lang w:val="en-GB" w:eastAsia="pl-PL"/>
        </w:rPr>
      </w:pPr>
    </w:p>
    <w:p w14:paraId="13E1CF3E" w14:textId="16C3F1F1" w:rsidR="0076768F" w:rsidRPr="0074055B" w:rsidRDefault="0084671E" w:rsidP="0084671E">
      <w:pPr>
        <w:spacing w:after="0" w:line="240" w:lineRule="auto"/>
        <w:jc w:val="both"/>
        <w:rPr>
          <w:rFonts w:ascii="Arial" w:eastAsia="Times New Roman" w:hAnsi="Arial" w:cs="Arial"/>
          <w:sz w:val="20"/>
          <w:szCs w:val="20"/>
          <w:u w:val="single"/>
          <w:lang w:val="en-GB" w:eastAsia="pl-PL"/>
        </w:rPr>
      </w:pPr>
      <w:r w:rsidRPr="0074055B">
        <w:rPr>
          <w:rFonts w:ascii="Arial" w:eastAsia="Times New Roman" w:hAnsi="Arial" w:cs="Arial"/>
          <w:sz w:val="20"/>
          <w:szCs w:val="20"/>
          <w:lang w:val="en-GB" w:eastAsia="pl-PL"/>
        </w:rPr>
        <w:t>Personal data will be processed in particular for the purpose of administering the user</w:t>
      </w:r>
      <w:r w:rsidR="00F97435" w:rsidRPr="0074055B">
        <w:rPr>
          <w:rFonts w:ascii="Arial" w:eastAsia="Times New Roman" w:hAnsi="Arial" w:cs="Arial"/>
          <w:sz w:val="20"/>
          <w:szCs w:val="20"/>
          <w:lang w:val="en-GB" w:eastAsia="pl-PL"/>
        </w:rPr>
        <w:t>’</w:t>
      </w:r>
      <w:r w:rsidRPr="0074055B">
        <w:rPr>
          <w:rFonts w:ascii="Arial" w:eastAsia="Times New Roman" w:hAnsi="Arial" w:cs="Arial"/>
          <w:sz w:val="20"/>
          <w:szCs w:val="20"/>
          <w:lang w:val="en-GB" w:eastAsia="pl-PL"/>
        </w:rPr>
        <w:t>s account on the website and recruit</w:t>
      </w:r>
      <w:r w:rsidR="00F97435" w:rsidRPr="0074055B">
        <w:rPr>
          <w:rFonts w:ascii="Arial" w:eastAsia="Times New Roman" w:hAnsi="Arial" w:cs="Arial"/>
          <w:sz w:val="20"/>
          <w:szCs w:val="20"/>
          <w:lang w:val="en-GB" w:eastAsia="pl-PL"/>
        </w:rPr>
        <w:t xml:space="preserve">ment </w:t>
      </w:r>
      <w:r w:rsidRPr="0074055B">
        <w:rPr>
          <w:rFonts w:ascii="Arial" w:eastAsia="Times New Roman" w:hAnsi="Arial" w:cs="Arial"/>
          <w:sz w:val="20"/>
          <w:szCs w:val="20"/>
          <w:lang w:val="en-GB" w:eastAsia="pl-PL"/>
        </w:rPr>
        <w:t xml:space="preserve">for a selected field of study. </w:t>
      </w:r>
      <w:r w:rsidRPr="0074055B">
        <w:rPr>
          <w:rFonts w:ascii="Arial" w:eastAsia="Times New Roman" w:hAnsi="Arial" w:cs="Arial"/>
          <w:b/>
          <w:sz w:val="20"/>
          <w:szCs w:val="20"/>
          <w:u w:val="single"/>
          <w:lang w:val="en-GB" w:eastAsia="pl-PL"/>
        </w:rPr>
        <w:t>Detailed information on data processing</w:t>
      </w:r>
      <w:r w:rsidRPr="0074055B">
        <w:rPr>
          <w:rFonts w:ascii="Arial" w:eastAsia="Times New Roman" w:hAnsi="Arial" w:cs="Arial"/>
          <w:sz w:val="20"/>
          <w:szCs w:val="20"/>
          <w:lang w:val="en-GB" w:eastAsia="pl-PL"/>
        </w:rPr>
        <w:t>.</w:t>
      </w:r>
    </w:p>
    <w:p w14:paraId="26141B01" w14:textId="5A555B3E" w:rsidR="0076768F" w:rsidRPr="0074055B" w:rsidRDefault="0076768F" w:rsidP="0076768F">
      <w:pPr>
        <w:jc w:val="both"/>
        <w:rPr>
          <w:rFonts w:ascii="Arial" w:eastAsia="Times New Roman" w:hAnsi="Arial" w:cs="Arial"/>
          <w:sz w:val="20"/>
          <w:szCs w:val="20"/>
          <w:lang w:val="en-GB" w:eastAsia="pl-PL"/>
        </w:rPr>
      </w:pPr>
    </w:p>
    <w:p w14:paraId="34D92C12" w14:textId="4DD2A62D" w:rsidR="0076768F" w:rsidRPr="0074055B" w:rsidRDefault="0076768F" w:rsidP="003B5596">
      <w:pPr>
        <w:spacing w:after="0" w:line="240" w:lineRule="auto"/>
        <w:jc w:val="center"/>
        <w:rPr>
          <w:rFonts w:ascii="Arial" w:eastAsia="Times New Roman" w:hAnsi="Arial" w:cs="Arial"/>
          <w:b/>
          <w:sz w:val="20"/>
          <w:szCs w:val="20"/>
          <w:lang w:val="en-GB" w:eastAsia="pl-PL"/>
        </w:rPr>
      </w:pPr>
    </w:p>
    <w:p w14:paraId="0A7C7FC4" w14:textId="77777777" w:rsidR="0076768F" w:rsidRPr="0074055B" w:rsidRDefault="0076768F" w:rsidP="003B5596">
      <w:pPr>
        <w:spacing w:after="0" w:line="240" w:lineRule="auto"/>
        <w:jc w:val="center"/>
        <w:rPr>
          <w:rFonts w:ascii="Arial" w:eastAsia="Times New Roman" w:hAnsi="Arial" w:cs="Arial"/>
          <w:b/>
          <w:sz w:val="20"/>
          <w:szCs w:val="20"/>
          <w:lang w:val="en-GB" w:eastAsia="pl-PL"/>
        </w:rPr>
      </w:pPr>
    </w:p>
    <w:p w14:paraId="653E31C8" w14:textId="77777777" w:rsidR="0076768F" w:rsidRPr="0074055B" w:rsidRDefault="0076768F" w:rsidP="003B5596">
      <w:pPr>
        <w:spacing w:after="0" w:line="240" w:lineRule="auto"/>
        <w:jc w:val="center"/>
        <w:rPr>
          <w:rFonts w:ascii="Arial" w:eastAsia="Times New Roman" w:hAnsi="Arial" w:cs="Arial"/>
          <w:b/>
          <w:sz w:val="20"/>
          <w:szCs w:val="20"/>
          <w:lang w:val="en-GB" w:eastAsia="pl-PL"/>
        </w:rPr>
      </w:pPr>
    </w:p>
    <w:p w14:paraId="1E08AC9C" w14:textId="77777777" w:rsidR="0076768F" w:rsidRPr="0074055B" w:rsidRDefault="0076768F" w:rsidP="003B5596">
      <w:pPr>
        <w:spacing w:after="0" w:line="240" w:lineRule="auto"/>
        <w:jc w:val="center"/>
        <w:rPr>
          <w:rFonts w:ascii="Arial" w:eastAsia="Times New Roman" w:hAnsi="Arial" w:cs="Arial"/>
          <w:b/>
          <w:sz w:val="20"/>
          <w:szCs w:val="20"/>
          <w:lang w:val="en-GB" w:eastAsia="pl-PL"/>
        </w:rPr>
      </w:pPr>
    </w:p>
    <w:p w14:paraId="49F9B06E" w14:textId="21774383" w:rsidR="003B5596" w:rsidRPr="0074055B" w:rsidRDefault="0084671E" w:rsidP="003B5596">
      <w:pPr>
        <w:spacing w:after="0" w:line="240" w:lineRule="auto"/>
        <w:jc w:val="center"/>
        <w:rPr>
          <w:rFonts w:ascii="Arial" w:eastAsia="Times New Roman" w:hAnsi="Arial" w:cs="Arial"/>
          <w:b/>
          <w:sz w:val="20"/>
          <w:szCs w:val="20"/>
          <w:lang w:val="en-GB" w:eastAsia="pl-PL"/>
        </w:rPr>
      </w:pPr>
      <w:r w:rsidRPr="0074055B">
        <w:rPr>
          <w:rFonts w:ascii="Arial" w:eastAsia="Times New Roman" w:hAnsi="Arial" w:cs="Arial"/>
          <w:b/>
          <w:sz w:val="20"/>
          <w:szCs w:val="20"/>
          <w:lang w:val="en-GB" w:eastAsia="pl-PL"/>
        </w:rPr>
        <w:t>INFORMATION ON THE PROCESSING OF PERSONAL DATA</w:t>
      </w:r>
    </w:p>
    <w:p w14:paraId="0AF24907" w14:textId="77777777" w:rsidR="003B5596" w:rsidRPr="0074055B" w:rsidRDefault="003B5596" w:rsidP="004E7DDF">
      <w:pPr>
        <w:spacing w:after="0" w:line="240" w:lineRule="auto"/>
        <w:jc w:val="both"/>
        <w:rPr>
          <w:rFonts w:ascii="Arial" w:eastAsia="Times New Roman" w:hAnsi="Arial" w:cs="Arial"/>
          <w:sz w:val="20"/>
          <w:szCs w:val="20"/>
          <w:lang w:val="en-GB" w:eastAsia="pl-PL"/>
        </w:rPr>
      </w:pPr>
    </w:p>
    <w:p w14:paraId="643D3037" w14:textId="77777777" w:rsidR="00F97435" w:rsidRPr="0074055B" w:rsidRDefault="00F97435" w:rsidP="0084671E">
      <w:pPr>
        <w:spacing w:after="0"/>
        <w:jc w:val="both"/>
        <w:rPr>
          <w:rFonts w:ascii="Arial" w:eastAsia="Times New Roman" w:hAnsi="Arial" w:cs="Arial"/>
          <w:sz w:val="20"/>
          <w:szCs w:val="20"/>
          <w:lang w:val="en-GB" w:eastAsia="pl-PL"/>
        </w:rPr>
      </w:pPr>
    </w:p>
    <w:p w14:paraId="6E691DFC" w14:textId="6F38FC5C" w:rsidR="0084671E" w:rsidRPr="0074055B" w:rsidRDefault="00F97435" w:rsidP="0084671E">
      <w:pPr>
        <w:spacing w:after="0"/>
        <w:jc w:val="both"/>
        <w:rPr>
          <w:rFonts w:ascii="Arial" w:eastAsia="Times New Roman" w:hAnsi="Arial" w:cs="Arial"/>
          <w:sz w:val="20"/>
          <w:szCs w:val="20"/>
          <w:lang w:val="en-GB" w:eastAsia="pl-PL"/>
        </w:rPr>
      </w:pPr>
      <w:r w:rsidRPr="0074055B">
        <w:rPr>
          <w:rFonts w:ascii="Arial" w:eastAsia="Times New Roman" w:hAnsi="Arial" w:cs="Arial"/>
          <w:b/>
          <w:sz w:val="20"/>
          <w:szCs w:val="20"/>
          <w:lang w:val="en-GB" w:eastAsia="pl-PL"/>
        </w:rPr>
        <w:t>P</w:t>
      </w:r>
      <w:r w:rsidR="0084671E" w:rsidRPr="0074055B">
        <w:rPr>
          <w:rFonts w:ascii="Arial" w:eastAsia="Times New Roman" w:hAnsi="Arial" w:cs="Arial"/>
          <w:b/>
          <w:sz w:val="20"/>
          <w:szCs w:val="20"/>
          <w:lang w:val="en-GB" w:eastAsia="pl-PL"/>
        </w:rPr>
        <w:t xml:space="preserve">ersonal </w:t>
      </w:r>
      <w:r w:rsidRPr="0074055B">
        <w:rPr>
          <w:rFonts w:ascii="Arial" w:eastAsia="Times New Roman" w:hAnsi="Arial" w:cs="Arial"/>
          <w:b/>
          <w:sz w:val="20"/>
          <w:szCs w:val="20"/>
          <w:lang w:val="en-GB" w:eastAsia="pl-PL"/>
        </w:rPr>
        <w:t>D</w:t>
      </w:r>
      <w:r w:rsidR="0084671E" w:rsidRPr="0074055B">
        <w:rPr>
          <w:rFonts w:ascii="Arial" w:eastAsia="Times New Roman" w:hAnsi="Arial" w:cs="Arial"/>
          <w:b/>
          <w:sz w:val="20"/>
          <w:szCs w:val="20"/>
          <w:lang w:val="en-GB" w:eastAsia="pl-PL"/>
        </w:rPr>
        <w:t>ata</w:t>
      </w:r>
      <w:r w:rsidR="0084671E" w:rsidRPr="0074055B">
        <w:rPr>
          <w:rFonts w:ascii="Arial" w:eastAsia="Times New Roman" w:hAnsi="Arial" w:cs="Arial"/>
          <w:sz w:val="20"/>
          <w:szCs w:val="20"/>
          <w:lang w:val="en-GB" w:eastAsia="pl-PL"/>
        </w:rPr>
        <w:t xml:space="preserve"> </w:t>
      </w:r>
      <w:r w:rsidRPr="0074055B">
        <w:rPr>
          <w:rFonts w:ascii="Arial" w:eastAsia="Times New Roman" w:hAnsi="Arial" w:cs="Arial"/>
          <w:b/>
          <w:sz w:val="20"/>
          <w:szCs w:val="20"/>
          <w:lang w:val="en-GB" w:eastAsia="pl-PL"/>
        </w:rPr>
        <w:t xml:space="preserve">Controllers </w:t>
      </w:r>
      <w:r w:rsidR="0084671E" w:rsidRPr="0074055B">
        <w:rPr>
          <w:rFonts w:ascii="Arial" w:eastAsia="Times New Roman" w:hAnsi="Arial" w:cs="Arial"/>
          <w:sz w:val="20"/>
          <w:szCs w:val="20"/>
          <w:lang w:val="en-GB" w:eastAsia="pl-PL"/>
        </w:rPr>
        <w:t xml:space="preserve">are individual universities from the </w:t>
      </w:r>
      <w:r w:rsidR="0084671E" w:rsidRPr="0074055B">
        <w:rPr>
          <w:rFonts w:ascii="Arial" w:eastAsia="Times New Roman" w:hAnsi="Arial" w:cs="Arial"/>
          <w:b/>
          <w:sz w:val="20"/>
          <w:szCs w:val="20"/>
          <w:lang w:val="en-GB" w:eastAsia="pl-PL"/>
        </w:rPr>
        <w:t>Vistula Group</w:t>
      </w:r>
      <w:r w:rsidR="002F151B" w:rsidRPr="0074055B">
        <w:rPr>
          <w:rFonts w:ascii="Arial" w:eastAsia="Times New Roman" w:hAnsi="Arial" w:cs="Arial"/>
          <w:b/>
          <w:sz w:val="20"/>
          <w:szCs w:val="20"/>
          <w:lang w:val="en-GB" w:eastAsia="pl-PL"/>
        </w:rPr>
        <w:t xml:space="preserve"> of Universities</w:t>
      </w:r>
      <w:r w:rsidR="0084671E" w:rsidRPr="0074055B">
        <w:rPr>
          <w:rFonts w:ascii="Arial" w:eastAsia="Times New Roman" w:hAnsi="Arial" w:cs="Arial"/>
          <w:sz w:val="20"/>
          <w:szCs w:val="20"/>
          <w:lang w:val="en-GB" w:eastAsia="pl-PL"/>
        </w:rPr>
        <w:t>, depending on the selected field of study for which the candidate is applying.</w:t>
      </w:r>
    </w:p>
    <w:p w14:paraId="46C732F9" w14:textId="77777777" w:rsidR="00AD21CA" w:rsidRPr="0074055B" w:rsidRDefault="00AD21CA" w:rsidP="0084671E">
      <w:pPr>
        <w:spacing w:after="0"/>
        <w:jc w:val="both"/>
        <w:rPr>
          <w:rFonts w:ascii="Arial" w:eastAsia="Times New Roman" w:hAnsi="Arial" w:cs="Arial"/>
          <w:sz w:val="20"/>
          <w:szCs w:val="20"/>
          <w:lang w:val="en-GB" w:eastAsia="pl-PL"/>
        </w:rPr>
      </w:pPr>
    </w:p>
    <w:p w14:paraId="51B03299" w14:textId="68CF2F53" w:rsidR="0084671E" w:rsidRPr="0074055B" w:rsidRDefault="0084671E" w:rsidP="0084671E">
      <w:pPr>
        <w:spacing w:after="0"/>
        <w:jc w:val="both"/>
        <w:rPr>
          <w:rFonts w:ascii="Arial" w:eastAsia="Times New Roman" w:hAnsi="Arial" w:cs="Arial"/>
          <w:b/>
          <w:bCs/>
          <w:sz w:val="20"/>
          <w:szCs w:val="20"/>
          <w:lang w:val="en-GB" w:eastAsia="pl-PL"/>
        </w:rPr>
      </w:pPr>
      <w:r w:rsidRPr="0074055B">
        <w:rPr>
          <w:rFonts w:ascii="Arial" w:eastAsia="Times New Roman" w:hAnsi="Arial" w:cs="Arial"/>
          <w:b/>
          <w:bCs/>
          <w:sz w:val="20"/>
          <w:szCs w:val="20"/>
          <w:lang w:val="en-GB" w:eastAsia="pl-PL"/>
        </w:rPr>
        <w:t xml:space="preserve">Data </w:t>
      </w:r>
      <w:r w:rsidR="00F97435" w:rsidRPr="0074055B">
        <w:rPr>
          <w:rFonts w:ascii="Arial" w:eastAsia="Times New Roman" w:hAnsi="Arial" w:cs="Arial"/>
          <w:b/>
          <w:bCs/>
          <w:sz w:val="20"/>
          <w:szCs w:val="20"/>
          <w:lang w:val="en-GB" w:eastAsia="pl-PL"/>
        </w:rPr>
        <w:t>Controllers</w:t>
      </w:r>
      <w:r w:rsidRPr="0074055B">
        <w:rPr>
          <w:rFonts w:ascii="Arial" w:eastAsia="Times New Roman" w:hAnsi="Arial" w:cs="Arial"/>
          <w:b/>
          <w:bCs/>
          <w:sz w:val="20"/>
          <w:szCs w:val="20"/>
          <w:lang w:val="en-GB" w:eastAsia="pl-PL"/>
        </w:rPr>
        <w:t>:</w:t>
      </w:r>
    </w:p>
    <w:p w14:paraId="6F92008E" w14:textId="77105641" w:rsidR="0084671E" w:rsidRPr="0074055B" w:rsidRDefault="0084671E" w:rsidP="002F151B">
      <w:pPr>
        <w:pStyle w:val="Akapitzlist"/>
        <w:numPr>
          <w:ilvl w:val="0"/>
          <w:numId w:val="14"/>
        </w:numPr>
        <w:spacing w:after="0"/>
        <w:jc w:val="both"/>
        <w:rPr>
          <w:rFonts w:ascii="Arial" w:eastAsia="Times New Roman" w:hAnsi="Arial" w:cs="Arial"/>
          <w:sz w:val="20"/>
          <w:szCs w:val="20"/>
          <w:lang w:val="en-GB" w:eastAsia="pl-PL"/>
        </w:rPr>
      </w:pPr>
      <w:r w:rsidRPr="0074055B">
        <w:rPr>
          <w:rFonts w:ascii="Arial" w:eastAsia="Times New Roman" w:hAnsi="Arial" w:cs="Arial"/>
          <w:sz w:val="20"/>
          <w:szCs w:val="20"/>
          <w:lang w:val="en-GB" w:eastAsia="pl-PL"/>
        </w:rPr>
        <w:t xml:space="preserve">Vistula </w:t>
      </w:r>
      <w:r w:rsidR="002F151B" w:rsidRPr="0074055B">
        <w:rPr>
          <w:rFonts w:ascii="Arial" w:eastAsia="Times New Roman" w:hAnsi="Arial" w:cs="Arial"/>
          <w:sz w:val="20"/>
          <w:szCs w:val="20"/>
          <w:lang w:val="en-GB" w:eastAsia="pl-PL"/>
        </w:rPr>
        <w:t>University</w:t>
      </w:r>
      <w:r w:rsidRPr="0074055B">
        <w:rPr>
          <w:rFonts w:ascii="Arial" w:eastAsia="Times New Roman" w:hAnsi="Arial" w:cs="Arial"/>
          <w:sz w:val="20"/>
          <w:szCs w:val="20"/>
          <w:lang w:val="en-GB" w:eastAsia="pl-PL"/>
        </w:rPr>
        <w:t xml:space="preserve">, </w:t>
      </w:r>
      <w:proofErr w:type="spellStart"/>
      <w:r w:rsidRPr="0074055B">
        <w:rPr>
          <w:rFonts w:ascii="Arial" w:eastAsia="Times New Roman" w:hAnsi="Arial" w:cs="Arial"/>
          <w:sz w:val="20"/>
          <w:szCs w:val="20"/>
          <w:lang w:val="en-GB" w:eastAsia="pl-PL"/>
        </w:rPr>
        <w:t>Stokłosy</w:t>
      </w:r>
      <w:proofErr w:type="spellEnd"/>
      <w:r w:rsidRPr="0074055B">
        <w:rPr>
          <w:rFonts w:ascii="Arial" w:eastAsia="Times New Roman" w:hAnsi="Arial" w:cs="Arial"/>
          <w:sz w:val="20"/>
          <w:szCs w:val="20"/>
          <w:lang w:val="en-GB" w:eastAsia="pl-PL"/>
        </w:rPr>
        <w:t xml:space="preserve"> 3, 02-787 Warsaw, e-mail address: info@vistula.edu.pl,</w:t>
      </w:r>
    </w:p>
    <w:p w14:paraId="4F2C33C8" w14:textId="25B6961B" w:rsidR="0084671E" w:rsidRPr="0074055B" w:rsidRDefault="0084671E" w:rsidP="002F151B">
      <w:pPr>
        <w:pStyle w:val="Akapitzlist"/>
        <w:numPr>
          <w:ilvl w:val="0"/>
          <w:numId w:val="14"/>
        </w:numPr>
        <w:spacing w:after="0"/>
        <w:jc w:val="both"/>
        <w:rPr>
          <w:rFonts w:ascii="Arial" w:eastAsia="Times New Roman" w:hAnsi="Arial" w:cs="Arial"/>
          <w:sz w:val="20"/>
          <w:szCs w:val="20"/>
          <w:lang w:val="en-GB" w:eastAsia="pl-PL"/>
        </w:rPr>
      </w:pPr>
      <w:r w:rsidRPr="0074055B">
        <w:rPr>
          <w:rFonts w:ascii="Arial" w:eastAsia="Times New Roman" w:hAnsi="Arial" w:cs="Arial"/>
          <w:sz w:val="20"/>
          <w:szCs w:val="20"/>
          <w:lang w:val="en-GB" w:eastAsia="pl-PL"/>
        </w:rPr>
        <w:t xml:space="preserve">Vistula School of </w:t>
      </w:r>
      <w:r w:rsidR="002F151B" w:rsidRPr="0074055B">
        <w:rPr>
          <w:rFonts w:ascii="Arial" w:eastAsia="Times New Roman" w:hAnsi="Arial" w:cs="Arial"/>
          <w:sz w:val="20"/>
          <w:szCs w:val="20"/>
          <w:lang w:val="en-GB" w:eastAsia="pl-PL"/>
        </w:rPr>
        <w:t>Hospitality</w:t>
      </w:r>
      <w:r w:rsidRPr="0074055B">
        <w:rPr>
          <w:rFonts w:ascii="Arial" w:eastAsia="Times New Roman" w:hAnsi="Arial" w:cs="Arial"/>
          <w:sz w:val="20"/>
          <w:szCs w:val="20"/>
          <w:lang w:val="en-GB" w:eastAsia="pl-PL"/>
        </w:rPr>
        <w:t xml:space="preserve">, </w:t>
      </w:r>
      <w:proofErr w:type="spellStart"/>
      <w:r w:rsidRPr="0074055B">
        <w:rPr>
          <w:rFonts w:ascii="Arial" w:eastAsia="Times New Roman" w:hAnsi="Arial" w:cs="Arial"/>
          <w:sz w:val="20"/>
          <w:szCs w:val="20"/>
          <w:lang w:val="en-GB" w:eastAsia="pl-PL"/>
        </w:rPr>
        <w:t>Stokłosy</w:t>
      </w:r>
      <w:proofErr w:type="spellEnd"/>
      <w:r w:rsidRPr="0074055B">
        <w:rPr>
          <w:rFonts w:ascii="Arial" w:eastAsia="Times New Roman" w:hAnsi="Arial" w:cs="Arial"/>
          <w:sz w:val="20"/>
          <w:szCs w:val="20"/>
          <w:lang w:val="en-GB" w:eastAsia="pl-PL"/>
        </w:rPr>
        <w:t xml:space="preserve"> 3, 02-787 Warsaw, e-mail address: info@vistula.edu.pl,</w:t>
      </w:r>
    </w:p>
    <w:p w14:paraId="6DCB6495" w14:textId="1C835846" w:rsidR="0084671E" w:rsidRPr="0074055B" w:rsidRDefault="00AD21CA" w:rsidP="0084671E">
      <w:pPr>
        <w:pStyle w:val="Akapitzlist"/>
        <w:numPr>
          <w:ilvl w:val="0"/>
          <w:numId w:val="14"/>
        </w:numPr>
        <w:spacing w:after="0"/>
        <w:jc w:val="both"/>
        <w:rPr>
          <w:rFonts w:ascii="Arial" w:eastAsia="Times New Roman" w:hAnsi="Arial" w:cs="Arial"/>
          <w:sz w:val="20"/>
          <w:szCs w:val="20"/>
          <w:lang w:val="en-US" w:eastAsia="pl-PL"/>
        </w:rPr>
      </w:pPr>
      <w:r w:rsidRPr="0074055B">
        <w:rPr>
          <w:rFonts w:ascii="Arial" w:hAnsi="Arial" w:cs="Arial"/>
          <w:sz w:val="20"/>
          <w:szCs w:val="20"/>
          <w:lang w:val="en-US"/>
        </w:rPr>
        <w:t xml:space="preserve">University of Business in </w:t>
      </w:r>
      <w:proofErr w:type="spellStart"/>
      <w:r w:rsidRPr="0074055B">
        <w:rPr>
          <w:rFonts w:ascii="Arial" w:hAnsi="Arial" w:cs="Arial"/>
          <w:sz w:val="20"/>
          <w:szCs w:val="20"/>
          <w:lang w:val="en-US"/>
        </w:rPr>
        <w:t>Wrocław</w:t>
      </w:r>
      <w:proofErr w:type="spellEnd"/>
      <w:r w:rsidR="0084671E" w:rsidRPr="0074055B">
        <w:rPr>
          <w:rFonts w:ascii="Arial" w:eastAsia="Times New Roman" w:hAnsi="Arial" w:cs="Arial"/>
          <w:sz w:val="20"/>
          <w:szCs w:val="20"/>
          <w:lang w:val="en-GB" w:eastAsia="pl-PL"/>
        </w:rPr>
        <w:t xml:space="preserve">, </w:t>
      </w:r>
      <w:proofErr w:type="spellStart"/>
      <w:r w:rsidR="0084671E" w:rsidRPr="0074055B">
        <w:rPr>
          <w:rFonts w:ascii="Arial" w:eastAsia="Times New Roman" w:hAnsi="Arial" w:cs="Arial"/>
          <w:sz w:val="20"/>
          <w:szCs w:val="20"/>
          <w:lang w:val="en-US" w:eastAsia="pl-PL"/>
        </w:rPr>
        <w:t>Ostrowskiego</w:t>
      </w:r>
      <w:proofErr w:type="spellEnd"/>
      <w:r w:rsidR="0084671E" w:rsidRPr="0074055B">
        <w:rPr>
          <w:rFonts w:ascii="Arial" w:eastAsia="Times New Roman" w:hAnsi="Arial" w:cs="Arial"/>
          <w:sz w:val="20"/>
          <w:szCs w:val="20"/>
          <w:lang w:val="en-US" w:eastAsia="pl-PL"/>
        </w:rPr>
        <w:t xml:space="preserve"> 22, 53-238 </w:t>
      </w:r>
      <w:proofErr w:type="spellStart"/>
      <w:r w:rsidR="0084671E" w:rsidRPr="0074055B">
        <w:rPr>
          <w:rFonts w:ascii="Arial" w:eastAsia="Times New Roman" w:hAnsi="Arial" w:cs="Arial"/>
          <w:sz w:val="20"/>
          <w:szCs w:val="20"/>
          <w:lang w:val="en-US" w:eastAsia="pl-PL"/>
        </w:rPr>
        <w:t>Wrocław</w:t>
      </w:r>
      <w:proofErr w:type="spellEnd"/>
      <w:r w:rsidR="0084671E" w:rsidRPr="0074055B">
        <w:rPr>
          <w:rFonts w:ascii="Arial" w:eastAsia="Times New Roman" w:hAnsi="Arial" w:cs="Arial"/>
          <w:sz w:val="20"/>
          <w:szCs w:val="20"/>
          <w:lang w:val="en-US" w:eastAsia="pl-PL"/>
        </w:rPr>
        <w:t xml:space="preserve">, e-mail address: </w:t>
      </w:r>
      <w:r w:rsidR="0084671E" w:rsidRPr="00877B77">
        <w:rPr>
          <w:rFonts w:ascii="Arial" w:eastAsia="Times New Roman" w:hAnsi="Arial" w:cs="Arial"/>
          <w:sz w:val="20"/>
          <w:szCs w:val="20"/>
          <w:lang w:val="en-US" w:eastAsia="pl-PL"/>
        </w:rPr>
        <w:t>rektorat</w:t>
      </w:r>
      <w:r w:rsidR="0084671E" w:rsidRPr="0074055B">
        <w:rPr>
          <w:rFonts w:ascii="Arial" w:eastAsia="Times New Roman" w:hAnsi="Arial" w:cs="Arial"/>
          <w:sz w:val="20"/>
          <w:szCs w:val="20"/>
          <w:lang w:val="en-US" w:eastAsia="pl-PL"/>
        </w:rPr>
        <w:t>@wab.edu.pl</w:t>
      </w:r>
    </w:p>
    <w:p w14:paraId="2EDE9BAB" w14:textId="619889F0" w:rsidR="0084671E" w:rsidRPr="0074055B" w:rsidRDefault="00877B77" w:rsidP="0084671E">
      <w:pPr>
        <w:pStyle w:val="Akapitzlist"/>
        <w:numPr>
          <w:ilvl w:val="0"/>
          <w:numId w:val="14"/>
        </w:numPr>
        <w:spacing w:after="0"/>
        <w:jc w:val="both"/>
        <w:rPr>
          <w:rFonts w:ascii="Arial" w:eastAsia="Times New Roman" w:hAnsi="Arial" w:cs="Arial"/>
          <w:sz w:val="20"/>
          <w:szCs w:val="20"/>
          <w:lang w:val="en-US" w:eastAsia="pl-PL"/>
        </w:rPr>
      </w:pPr>
      <w:bookmarkStart w:id="1" w:name="_Hlk191451530"/>
      <w:r w:rsidRPr="00877B77">
        <w:rPr>
          <w:rFonts w:ascii="Calibri" w:eastAsia="Aptos" w:hAnsi="Calibri" w:cs="Calibri"/>
          <w:lang w:val="en-US"/>
        </w:rPr>
        <w:t>European Academy of Applied Medical and Social Sciences</w:t>
      </w:r>
      <w:bookmarkEnd w:id="1"/>
      <w:r w:rsidR="00AD21CA" w:rsidRPr="0074055B">
        <w:rPr>
          <w:rFonts w:ascii="Arial" w:eastAsia="Times New Roman" w:hAnsi="Arial" w:cs="Arial"/>
          <w:sz w:val="20"/>
          <w:szCs w:val="20"/>
          <w:lang w:val="en-US" w:eastAsia="pl-PL"/>
        </w:rPr>
        <w:t xml:space="preserve">, </w:t>
      </w:r>
      <w:proofErr w:type="spellStart"/>
      <w:r w:rsidR="0084671E" w:rsidRPr="0074055B">
        <w:rPr>
          <w:rFonts w:ascii="Arial" w:eastAsia="Times New Roman" w:hAnsi="Arial" w:cs="Arial"/>
          <w:sz w:val="20"/>
          <w:szCs w:val="20"/>
          <w:lang w:val="en-US" w:eastAsia="pl-PL"/>
        </w:rPr>
        <w:t>Jagiellońska</w:t>
      </w:r>
      <w:proofErr w:type="spellEnd"/>
      <w:r w:rsidR="0084671E" w:rsidRPr="0074055B">
        <w:rPr>
          <w:rFonts w:ascii="Arial" w:eastAsia="Times New Roman" w:hAnsi="Arial" w:cs="Arial"/>
          <w:sz w:val="20"/>
          <w:szCs w:val="20"/>
          <w:lang w:val="en-US" w:eastAsia="pl-PL"/>
        </w:rPr>
        <w:t xml:space="preserve"> 59, 10-283 Olsztyn, e-mail address: </w:t>
      </w:r>
      <w:hyperlink r:id="rId9" w:history="1">
        <w:r w:rsidR="00AD21CA" w:rsidRPr="0074055B">
          <w:rPr>
            <w:rStyle w:val="Hipercze"/>
            <w:rFonts w:ascii="Arial" w:eastAsia="Times New Roman" w:hAnsi="Arial" w:cs="Arial"/>
            <w:sz w:val="20"/>
            <w:szCs w:val="20"/>
            <w:lang w:val="en-US" w:eastAsia="pl-PL"/>
          </w:rPr>
          <w:t>biurorektora@osw.edu.pl</w:t>
        </w:r>
      </w:hyperlink>
    </w:p>
    <w:p w14:paraId="6931D4A5" w14:textId="77777777" w:rsidR="00AD21CA" w:rsidRPr="0074055B" w:rsidRDefault="00AD21CA" w:rsidP="00AD21CA">
      <w:pPr>
        <w:pStyle w:val="Akapitzlist"/>
        <w:spacing w:after="0"/>
        <w:jc w:val="both"/>
        <w:rPr>
          <w:rFonts w:ascii="Arial" w:eastAsia="Times New Roman" w:hAnsi="Arial" w:cs="Arial"/>
          <w:sz w:val="20"/>
          <w:szCs w:val="20"/>
          <w:lang w:val="en-US" w:eastAsia="pl-PL"/>
        </w:rPr>
      </w:pPr>
    </w:p>
    <w:p w14:paraId="2D06CC69" w14:textId="543BCA18" w:rsidR="0084671E" w:rsidRPr="0074055B" w:rsidRDefault="0084671E" w:rsidP="0084671E">
      <w:pPr>
        <w:spacing w:after="0"/>
        <w:jc w:val="both"/>
        <w:rPr>
          <w:rFonts w:ascii="Arial" w:eastAsia="Times New Roman" w:hAnsi="Arial" w:cs="Arial"/>
          <w:sz w:val="20"/>
          <w:szCs w:val="20"/>
          <w:lang w:val="en-GB" w:eastAsia="pl-PL"/>
        </w:rPr>
      </w:pPr>
      <w:r w:rsidRPr="0074055B">
        <w:rPr>
          <w:rFonts w:ascii="Arial" w:eastAsia="Times New Roman" w:hAnsi="Arial" w:cs="Arial"/>
          <w:sz w:val="20"/>
          <w:szCs w:val="20"/>
          <w:lang w:val="en-GB" w:eastAsia="pl-PL"/>
        </w:rPr>
        <w:t xml:space="preserve">In the case of </w:t>
      </w:r>
      <w:r w:rsidR="00AD21CA" w:rsidRPr="0074055B">
        <w:rPr>
          <w:rFonts w:ascii="Arial" w:eastAsia="Times New Roman" w:hAnsi="Arial" w:cs="Arial"/>
          <w:sz w:val="20"/>
          <w:szCs w:val="20"/>
          <w:lang w:val="en-GB" w:eastAsia="pl-PL"/>
        </w:rPr>
        <w:t>cre</w:t>
      </w:r>
      <w:r w:rsidR="0074055B">
        <w:rPr>
          <w:rFonts w:ascii="Arial" w:eastAsia="Times New Roman" w:hAnsi="Arial" w:cs="Arial"/>
          <w:sz w:val="20"/>
          <w:szCs w:val="20"/>
          <w:lang w:val="en-GB" w:eastAsia="pl-PL"/>
        </w:rPr>
        <w:t>a</w:t>
      </w:r>
      <w:r w:rsidR="00AD21CA" w:rsidRPr="0074055B">
        <w:rPr>
          <w:rFonts w:ascii="Arial" w:eastAsia="Times New Roman" w:hAnsi="Arial" w:cs="Arial"/>
          <w:sz w:val="20"/>
          <w:szCs w:val="20"/>
          <w:lang w:val="en-GB" w:eastAsia="pl-PL"/>
        </w:rPr>
        <w:t>ting</w:t>
      </w:r>
      <w:r w:rsidRPr="0074055B">
        <w:rPr>
          <w:rFonts w:ascii="Arial" w:eastAsia="Times New Roman" w:hAnsi="Arial" w:cs="Arial"/>
          <w:sz w:val="20"/>
          <w:szCs w:val="20"/>
          <w:lang w:val="en-GB" w:eastAsia="pl-PL"/>
        </w:rPr>
        <w:t xml:space="preserve"> a candidate</w:t>
      </w:r>
      <w:r w:rsidR="00AD21CA" w:rsidRPr="0074055B">
        <w:rPr>
          <w:rFonts w:ascii="Arial" w:eastAsia="Times New Roman" w:hAnsi="Arial" w:cs="Arial"/>
          <w:sz w:val="20"/>
          <w:szCs w:val="20"/>
          <w:lang w:val="en-GB" w:eastAsia="pl-PL"/>
        </w:rPr>
        <w:t>’</w:t>
      </w:r>
      <w:r w:rsidRPr="0074055B">
        <w:rPr>
          <w:rFonts w:ascii="Arial" w:eastAsia="Times New Roman" w:hAnsi="Arial" w:cs="Arial"/>
          <w:sz w:val="20"/>
          <w:szCs w:val="20"/>
          <w:lang w:val="en-GB" w:eastAsia="pl-PL"/>
        </w:rPr>
        <w:t xml:space="preserve">s account without submitting an application for a selected field of study, the data </w:t>
      </w:r>
      <w:r w:rsidR="00F97435" w:rsidRPr="0074055B">
        <w:rPr>
          <w:rFonts w:ascii="Arial" w:eastAsia="Times New Roman" w:hAnsi="Arial" w:cs="Arial"/>
          <w:sz w:val="20"/>
          <w:szCs w:val="20"/>
          <w:lang w:val="en-GB" w:eastAsia="pl-PL"/>
        </w:rPr>
        <w:t>controller</w:t>
      </w:r>
      <w:r w:rsidRPr="0074055B">
        <w:rPr>
          <w:rFonts w:ascii="Arial" w:eastAsia="Times New Roman" w:hAnsi="Arial" w:cs="Arial"/>
          <w:sz w:val="20"/>
          <w:szCs w:val="20"/>
          <w:lang w:val="en-GB" w:eastAsia="pl-PL"/>
        </w:rPr>
        <w:t xml:space="preserve"> in connection with handling the candidate</w:t>
      </w:r>
      <w:r w:rsidR="00F97435" w:rsidRPr="0074055B">
        <w:rPr>
          <w:rFonts w:ascii="Arial" w:eastAsia="Times New Roman" w:hAnsi="Arial" w:cs="Arial"/>
          <w:sz w:val="20"/>
          <w:szCs w:val="20"/>
          <w:lang w:val="en-GB" w:eastAsia="pl-PL"/>
        </w:rPr>
        <w:t>’</w:t>
      </w:r>
      <w:r w:rsidRPr="0074055B">
        <w:rPr>
          <w:rFonts w:ascii="Arial" w:eastAsia="Times New Roman" w:hAnsi="Arial" w:cs="Arial"/>
          <w:sz w:val="20"/>
          <w:szCs w:val="20"/>
          <w:lang w:val="en-GB" w:eastAsia="pl-PL"/>
        </w:rPr>
        <w:t xml:space="preserve">s account is the university whose field of study was initially chosen by the candidate. The legal basis for data processing is consent expressed by registering an account, Art. 6 section 1 letter a </w:t>
      </w:r>
      <w:r w:rsidR="0024091A" w:rsidRPr="0074055B">
        <w:rPr>
          <w:rFonts w:ascii="Arial" w:eastAsia="Times New Roman" w:hAnsi="Arial" w:cs="Arial"/>
          <w:sz w:val="20"/>
          <w:szCs w:val="20"/>
          <w:lang w:val="en-GB" w:eastAsia="pl-PL"/>
        </w:rPr>
        <w:t xml:space="preserve">of the </w:t>
      </w:r>
      <w:r w:rsidRPr="0074055B">
        <w:rPr>
          <w:rFonts w:ascii="Arial" w:eastAsia="Times New Roman" w:hAnsi="Arial" w:cs="Arial"/>
          <w:sz w:val="20"/>
          <w:szCs w:val="20"/>
          <w:lang w:val="en-GB" w:eastAsia="pl-PL"/>
        </w:rPr>
        <w:t>GDPR. The data will be processed until the candidate deletes the account or submits an application to close the account.</w:t>
      </w:r>
    </w:p>
    <w:p w14:paraId="7204E133" w14:textId="77777777" w:rsidR="0024091A" w:rsidRPr="0074055B" w:rsidRDefault="0024091A" w:rsidP="0084671E">
      <w:pPr>
        <w:spacing w:after="0"/>
        <w:jc w:val="both"/>
        <w:rPr>
          <w:rFonts w:ascii="Arial" w:eastAsia="Times New Roman" w:hAnsi="Arial" w:cs="Arial"/>
          <w:sz w:val="20"/>
          <w:szCs w:val="20"/>
          <w:lang w:val="en-GB" w:eastAsia="pl-PL"/>
        </w:rPr>
      </w:pPr>
    </w:p>
    <w:p w14:paraId="78DC9116" w14:textId="1449B2C3" w:rsidR="0084671E" w:rsidRPr="0074055B" w:rsidRDefault="0084671E" w:rsidP="0084671E">
      <w:pPr>
        <w:spacing w:after="0"/>
        <w:jc w:val="both"/>
        <w:rPr>
          <w:rFonts w:ascii="Arial" w:eastAsia="Times New Roman" w:hAnsi="Arial" w:cs="Arial"/>
          <w:sz w:val="20"/>
          <w:szCs w:val="20"/>
          <w:lang w:val="en-GB" w:eastAsia="pl-PL"/>
        </w:rPr>
      </w:pPr>
      <w:r w:rsidRPr="0074055B">
        <w:rPr>
          <w:rFonts w:ascii="Arial" w:eastAsia="Times New Roman" w:hAnsi="Arial" w:cs="Arial"/>
          <w:sz w:val="20"/>
          <w:szCs w:val="20"/>
          <w:lang w:val="en-GB" w:eastAsia="pl-PL"/>
        </w:rPr>
        <w:t xml:space="preserve">The </w:t>
      </w:r>
      <w:r w:rsidR="00F97435" w:rsidRPr="0074055B">
        <w:rPr>
          <w:rFonts w:ascii="Arial" w:eastAsia="Times New Roman" w:hAnsi="Arial" w:cs="Arial"/>
          <w:sz w:val="20"/>
          <w:szCs w:val="20"/>
          <w:lang w:val="en-GB" w:eastAsia="pl-PL"/>
        </w:rPr>
        <w:t>Controllers</w:t>
      </w:r>
      <w:r w:rsidRPr="0074055B">
        <w:rPr>
          <w:rFonts w:ascii="Arial" w:eastAsia="Times New Roman" w:hAnsi="Arial" w:cs="Arial"/>
          <w:sz w:val="20"/>
          <w:szCs w:val="20"/>
          <w:lang w:val="en-GB" w:eastAsia="pl-PL"/>
        </w:rPr>
        <w:t xml:space="preserve"> have appointed </w:t>
      </w:r>
      <w:r w:rsidRPr="0074055B">
        <w:rPr>
          <w:rFonts w:ascii="Arial" w:eastAsia="Times New Roman" w:hAnsi="Arial" w:cs="Arial"/>
          <w:b/>
          <w:sz w:val="20"/>
          <w:szCs w:val="20"/>
          <w:lang w:val="en-GB" w:eastAsia="pl-PL"/>
        </w:rPr>
        <w:t>Data Protection Officers</w:t>
      </w:r>
      <w:r w:rsidRPr="0074055B">
        <w:rPr>
          <w:rFonts w:ascii="Arial" w:eastAsia="Times New Roman" w:hAnsi="Arial" w:cs="Arial"/>
          <w:sz w:val="20"/>
          <w:szCs w:val="20"/>
          <w:lang w:val="en-GB" w:eastAsia="pl-PL"/>
        </w:rPr>
        <w:t xml:space="preserve"> who can be contacted </w:t>
      </w:r>
      <w:r w:rsidR="0024091A" w:rsidRPr="0074055B">
        <w:rPr>
          <w:rFonts w:ascii="Arial" w:eastAsia="Times New Roman" w:hAnsi="Arial" w:cs="Arial"/>
          <w:sz w:val="20"/>
          <w:szCs w:val="20"/>
          <w:lang w:val="en-GB" w:eastAsia="pl-PL"/>
        </w:rPr>
        <w:t>to</w:t>
      </w:r>
      <w:r w:rsidRPr="0074055B">
        <w:rPr>
          <w:rFonts w:ascii="Arial" w:eastAsia="Times New Roman" w:hAnsi="Arial" w:cs="Arial"/>
          <w:sz w:val="20"/>
          <w:szCs w:val="20"/>
          <w:lang w:val="en-GB" w:eastAsia="pl-PL"/>
        </w:rPr>
        <w:t xml:space="preserve"> the </w:t>
      </w:r>
      <w:r w:rsidR="0024091A" w:rsidRPr="0074055B">
        <w:rPr>
          <w:rFonts w:ascii="Arial" w:eastAsia="Times New Roman" w:hAnsi="Arial" w:cs="Arial"/>
          <w:sz w:val="20"/>
          <w:szCs w:val="20"/>
          <w:lang w:val="en-GB" w:eastAsia="pl-PL"/>
        </w:rPr>
        <w:t xml:space="preserve">following </w:t>
      </w:r>
      <w:r w:rsidRPr="0074055B">
        <w:rPr>
          <w:rFonts w:ascii="Arial" w:eastAsia="Times New Roman" w:hAnsi="Arial" w:cs="Arial"/>
          <w:sz w:val="20"/>
          <w:szCs w:val="20"/>
          <w:lang w:val="en-GB" w:eastAsia="pl-PL"/>
        </w:rPr>
        <w:t>e-mail address</w:t>
      </w:r>
      <w:r w:rsidR="0024091A" w:rsidRPr="0074055B">
        <w:rPr>
          <w:rFonts w:ascii="Arial" w:eastAsia="Times New Roman" w:hAnsi="Arial" w:cs="Arial"/>
          <w:sz w:val="20"/>
          <w:szCs w:val="20"/>
          <w:lang w:val="en-GB" w:eastAsia="pl-PL"/>
        </w:rPr>
        <w:t>es</w:t>
      </w:r>
      <w:r w:rsidRPr="0074055B">
        <w:rPr>
          <w:rFonts w:ascii="Arial" w:eastAsia="Times New Roman" w:hAnsi="Arial" w:cs="Arial"/>
          <w:sz w:val="20"/>
          <w:szCs w:val="20"/>
          <w:lang w:val="en-GB" w:eastAsia="pl-PL"/>
        </w:rPr>
        <w:t>:</w:t>
      </w:r>
    </w:p>
    <w:p w14:paraId="40B6FAFE" w14:textId="25953724" w:rsidR="0084671E" w:rsidRPr="0074055B" w:rsidRDefault="0084671E" w:rsidP="002F151B">
      <w:pPr>
        <w:pStyle w:val="Akapitzlist"/>
        <w:numPr>
          <w:ilvl w:val="0"/>
          <w:numId w:val="14"/>
        </w:numPr>
        <w:spacing w:after="0"/>
        <w:jc w:val="both"/>
        <w:rPr>
          <w:rFonts w:ascii="Arial" w:eastAsia="Times New Roman" w:hAnsi="Arial" w:cs="Arial"/>
          <w:sz w:val="20"/>
          <w:szCs w:val="20"/>
          <w:lang w:val="en-GB" w:eastAsia="pl-PL"/>
        </w:rPr>
      </w:pPr>
      <w:r w:rsidRPr="0074055B">
        <w:rPr>
          <w:rFonts w:ascii="Arial" w:eastAsia="Times New Roman" w:hAnsi="Arial" w:cs="Arial"/>
          <w:sz w:val="20"/>
          <w:szCs w:val="20"/>
          <w:lang w:val="en-GB" w:eastAsia="pl-PL"/>
        </w:rPr>
        <w:t xml:space="preserve">Vistula </w:t>
      </w:r>
      <w:r w:rsidR="002F151B" w:rsidRPr="0074055B">
        <w:rPr>
          <w:rFonts w:ascii="Arial" w:eastAsia="Times New Roman" w:hAnsi="Arial" w:cs="Arial"/>
          <w:sz w:val="20"/>
          <w:szCs w:val="20"/>
          <w:lang w:val="en-GB" w:eastAsia="pl-PL"/>
        </w:rPr>
        <w:t>University</w:t>
      </w:r>
      <w:r w:rsidRPr="0074055B">
        <w:rPr>
          <w:rFonts w:ascii="Arial" w:eastAsia="Times New Roman" w:hAnsi="Arial" w:cs="Arial"/>
          <w:sz w:val="20"/>
          <w:szCs w:val="20"/>
          <w:lang w:val="en-GB" w:eastAsia="pl-PL"/>
        </w:rPr>
        <w:t xml:space="preserve"> - iod@vistula.edu.pl</w:t>
      </w:r>
    </w:p>
    <w:p w14:paraId="46C7C1CF" w14:textId="7FEC2F57" w:rsidR="0084671E" w:rsidRPr="0074055B" w:rsidRDefault="0084671E" w:rsidP="002F151B">
      <w:pPr>
        <w:pStyle w:val="Akapitzlist"/>
        <w:numPr>
          <w:ilvl w:val="0"/>
          <w:numId w:val="14"/>
        </w:numPr>
        <w:spacing w:after="0"/>
        <w:jc w:val="both"/>
        <w:rPr>
          <w:rFonts w:ascii="Arial" w:eastAsia="Times New Roman" w:hAnsi="Arial" w:cs="Arial"/>
          <w:sz w:val="20"/>
          <w:szCs w:val="20"/>
          <w:lang w:val="en-GB" w:eastAsia="pl-PL"/>
        </w:rPr>
      </w:pPr>
      <w:r w:rsidRPr="0074055B">
        <w:rPr>
          <w:rFonts w:ascii="Arial" w:eastAsia="Times New Roman" w:hAnsi="Arial" w:cs="Arial"/>
          <w:sz w:val="20"/>
          <w:szCs w:val="20"/>
          <w:lang w:val="en-GB" w:eastAsia="pl-PL"/>
        </w:rPr>
        <w:t xml:space="preserve">Vistula School of </w:t>
      </w:r>
      <w:r w:rsidR="002F151B" w:rsidRPr="0074055B">
        <w:rPr>
          <w:rFonts w:ascii="Arial" w:eastAsia="Times New Roman" w:hAnsi="Arial" w:cs="Arial"/>
          <w:sz w:val="20"/>
          <w:szCs w:val="20"/>
          <w:lang w:val="en-GB" w:eastAsia="pl-PL"/>
        </w:rPr>
        <w:t>Hospitality</w:t>
      </w:r>
      <w:r w:rsidRPr="0074055B">
        <w:rPr>
          <w:rFonts w:ascii="Arial" w:eastAsia="Times New Roman" w:hAnsi="Arial" w:cs="Arial"/>
          <w:sz w:val="20"/>
          <w:szCs w:val="20"/>
          <w:lang w:val="en-GB" w:eastAsia="pl-PL"/>
        </w:rPr>
        <w:t xml:space="preserve"> - iod@vistula.edu.pl</w:t>
      </w:r>
    </w:p>
    <w:p w14:paraId="7862EC60" w14:textId="2B3F85A6" w:rsidR="0084671E" w:rsidRPr="0074055B" w:rsidRDefault="0024091A" w:rsidP="0084671E">
      <w:pPr>
        <w:pStyle w:val="Akapitzlist"/>
        <w:numPr>
          <w:ilvl w:val="0"/>
          <w:numId w:val="14"/>
        </w:numPr>
        <w:spacing w:after="0"/>
        <w:jc w:val="both"/>
        <w:rPr>
          <w:rFonts w:ascii="Arial" w:eastAsia="Times New Roman" w:hAnsi="Arial" w:cs="Arial"/>
          <w:sz w:val="20"/>
          <w:szCs w:val="20"/>
          <w:lang w:val="en-GB" w:eastAsia="pl-PL"/>
        </w:rPr>
      </w:pPr>
      <w:bookmarkStart w:id="2" w:name="_Hlk159865475"/>
      <w:r w:rsidRPr="0074055B">
        <w:rPr>
          <w:rFonts w:ascii="Arial" w:hAnsi="Arial" w:cs="Arial"/>
          <w:sz w:val="20"/>
          <w:szCs w:val="20"/>
          <w:lang w:val="en-US"/>
        </w:rPr>
        <w:t xml:space="preserve">University of Business in </w:t>
      </w:r>
      <w:proofErr w:type="spellStart"/>
      <w:r w:rsidRPr="0074055B">
        <w:rPr>
          <w:rFonts w:ascii="Arial" w:hAnsi="Arial" w:cs="Arial"/>
          <w:sz w:val="20"/>
          <w:szCs w:val="20"/>
          <w:lang w:val="en-US"/>
        </w:rPr>
        <w:t>Wrocław</w:t>
      </w:r>
      <w:bookmarkEnd w:id="2"/>
      <w:proofErr w:type="spellEnd"/>
      <w:r w:rsidRPr="0074055B">
        <w:rPr>
          <w:rFonts w:ascii="Arial" w:eastAsia="Times New Roman" w:hAnsi="Arial" w:cs="Arial"/>
          <w:sz w:val="20"/>
          <w:szCs w:val="20"/>
          <w:lang w:val="en-GB" w:eastAsia="pl-PL"/>
        </w:rPr>
        <w:t xml:space="preserve"> </w:t>
      </w:r>
      <w:r w:rsidR="0084671E" w:rsidRPr="0074055B">
        <w:rPr>
          <w:rFonts w:ascii="Arial" w:eastAsia="Times New Roman" w:hAnsi="Arial" w:cs="Arial"/>
          <w:sz w:val="20"/>
          <w:szCs w:val="20"/>
          <w:lang w:val="en-GB" w:eastAsia="pl-PL"/>
        </w:rPr>
        <w:t>- rodo@wab.edu.pl</w:t>
      </w:r>
    </w:p>
    <w:p w14:paraId="4DA95B14" w14:textId="4726BAB5" w:rsidR="00DB75D4" w:rsidRPr="0074055B" w:rsidRDefault="00877B77" w:rsidP="0084671E">
      <w:pPr>
        <w:pStyle w:val="Akapitzlist"/>
        <w:numPr>
          <w:ilvl w:val="0"/>
          <w:numId w:val="14"/>
        </w:numPr>
        <w:spacing w:after="0"/>
        <w:jc w:val="both"/>
        <w:rPr>
          <w:rFonts w:ascii="Arial" w:eastAsia="Times New Roman" w:hAnsi="Arial" w:cs="Arial"/>
          <w:color w:val="000000" w:themeColor="text1"/>
          <w:sz w:val="20"/>
          <w:szCs w:val="20"/>
          <w:lang w:val="en-GB" w:eastAsia="pl-PL"/>
        </w:rPr>
      </w:pPr>
      <w:r w:rsidRPr="00877B77">
        <w:rPr>
          <w:rFonts w:ascii="Calibri" w:eastAsia="Aptos" w:hAnsi="Calibri" w:cs="Calibri"/>
          <w:lang w:val="en-US"/>
        </w:rPr>
        <w:t>European Academy of Applied Medical and Social Sciences</w:t>
      </w:r>
      <w:r w:rsidRPr="0074055B">
        <w:rPr>
          <w:rFonts w:ascii="Arial" w:eastAsia="Times New Roman" w:hAnsi="Arial" w:cs="Arial"/>
          <w:sz w:val="20"/>
          <w:szCs w:val="20"/>
          <w:lang w:val="en-GB" w:eastAsia="pl-PL"/>
        </w:rPr>
        <w:t xml:space="preserve"> </w:t>
      </w:r>
      <w:r w:rsidR="0084671E" w:rsidRPr="0074055B">
        <w:rPr>
          <w:rFonts w:ascii="Arial" w:eastAsia="Times New Roman" w:hAnsi="Arial" w:cs="Arial"/>
          <w:sz w:val="20"/>
          <w:szCs w:val="20"/>
          <w:lang w:val="en-GB" w:eastAsia="pl-PL"/>
        </w:rPr>
        <w:t>- iod@osw.edu.pl.</w:t>
      </w:r>
    </w:p>
    <w:p w14:paraId="53B7A0E1" w14:textId="77777777" w:rsidR="00DB75D4" w:rsidRPr="0074055B" w:rsidRDefault="00DB75D4" w:rsidP="00DB75D4">
      <w:pPr>
        <w:spacing w:after="0"/>
        <w:jc w:val="both"/>
        <w:rPr>
          <w:rFonts w:ascii="Arial" w:eastAsia="Times New Roman" w:hAnsi="Arial" w:cs="Arial"/>
          <w:color w:val="000000" w:themeColor="text1"/>
          <w:sz w:val="20"/>
          <w:szCs w:val="20"/>
          <w:lang w:val="en-GB" w:eastAsia="pl-PL"/>
        </w:rPr>
      </w:pPr>
    </w:p>
    <w:p w14:paraId="610F9739" w14:textId="77777777" w:rsidR="0024091A" w:rsidRPr="0074055B" w:rsidRDefault="0024091A" w:rsidP="0024091A">
      <w:pPr>
        <w:spacing w:after="0" w:line="240" w:lineRule="auto"/>
        <w:jc w:val="both"/>
        <w:rPr>
          <w:rFonts w:ascii="Arial" w:eastAsia="Times New Roman" w:hAnsi="Arial" w:cs="Arial"/>
          <w:b/>
          <w:sz w:val="20"/>
          <w:szCs w:val="20"/>
          <w:lang w:val="en-GB" w:eastAsia="pl-PL"/>
        </w:rPr>
      </w:pPr>
      <w:r w:rsidRPr="0074055B">
        <w:rPr>
          <w:rFonts w:ascii="Arial" w:eastAsia="Times New Roman" w:hAnsi="Arial" w:cs="Arial"/>
          <w:b/>
          <w:sz w:val="20"/>
          <w:szCs w:val="20"/>
          <w:lang w:val="en-GB" w:eastAsia="pl-PL"/>
        </w:rPr>
        <w:t>Purpose, legal basis and the period of personal data processing</w:t>
      </w:r>
    </w:p>
    <w:p w14:paraId="183B750A" w14:textId="1B6DE6AD" w:rsidR="0084671E" w:rsidRPr="0074055B" w:rsidRDefault="0084671E" w:rsidP="0084671E">
      <w:pPr>
        <w:pStyle w:val="Akapitzlist"/>
        <w:numPr>
          <w:ilvl w:val="0"/>
          <w:numId w:val="4"/>
        </w:numPr>
        <w:spacing w:after="0" w:line="240" w:lineRule="auto"/>
        <w:jc w:val="both"/>
        <w:rPr>
          <w:rFonts w:ascii="Arial" w:eastAsia="Times New Roman" w:hAnsi="Arial" w:cs="Arial"/>
          <w:sz w:val="20"/>
          <w:szCs w:val="20"/>
          <w:lang w:val="en-GB" w:eastAsia="pl-PL"/>
        </w:rPr>
      </w:pPr>
      <w:r w:rsidRPr="0074055B">
        <w:rPr>
          <w:rFonts w:ascii="Arial" w:eastAsia="Times New Roman" w:hAnsi="Arial" w:cs="Arial"/>
          <w:sz w:val="20"/>
          <w:szCs w:val="20"/>
          <w:lang w:val="en-GB" w:eastAsia="pl-PL"/>
        </w:rPr>
        <w:t xml:space="preserve">administering the user/candidate account </w:t>
      </w:r>
      <w:r w:rsidR="00F97435" w:rsidRPr="0074055B">
        <w:rPr>
          <w:rFonts w:ascii="Arial" w:eastAsia="Times New Roman" w:hAnsi="Arial" w:cs="Arial"/>
          <w:sz w:val="20"/>
          <w:szCs w:val="20"/>
          <w:lang w:val="en-GB" w:eastAsia="pl-PL"/>
        </w:rPr>
        <w:t>in</w:t>
      </w:r>
      <w:r w:rsidRPr="0074055B">
        <w:rPr>
          <w:rFonts w:ascii="Arial" w:eastAsia="Times New Roman" w:hAnsi="Arial" w:cs="Arial"/>
          <w:sz w:val="20"/>
          <w:szCs w:val="20"/>
          <w:lang w:val="en-GB" w:eastAsia="pl-PL"/>
        </w:rPr>
        <w:t xml:space="preserve"> the recruitment </w:t>
      </w:r>
      <w:r w:rsidR="00F97435" w:rsidRPr="0074055B">
        <w:rPr>
          <w:rFonts w:ascii="Arial" w:eastAsia="Times New Roman" w:hAnsi="Arial" w:cs="Arial"/>
          <w:sz w:val="20"/>
          <w:szCs w:val="20"/>
          <w:lang w:val="en-GB" w:eastAsia="pl-PL"/>
        </w:rPr>
        <w:t>system</w:t>
      </w:r>
      <w:r w:rsidRPr="0074055B">
        <w:rPr>
          <w:rFonts w:ascii="Arial" w:eastAsia="Times New Roman" w:hAnsi="Arial" w:cs="Arial"/>
          <w:sz w:val="20"/>
          <w:szCs w:val="20"/>
          <w:lang w:val="en-GB" w:eastAsia="pl-PL"/>
        </w:rPr>
        <w:t>. The legal basis for data processing is the person</w:t>
      </w:r>
      <w:r w:rsidR="002D12B6" w:rsidRPr="0074055B">
        <w:rPr>
          <w:rFonts w:ascii="Arial" w:eastAsia="Times New Roman" w:hAnsi="Arial" w:cs="Arial"/>
          <w:sz w:val="20"/>
          <w:szCs w:val="20"/>
          <w:lang w:val="en-GB" w:eastAsia="pl-PL"/>
        </w:rPr>
        <w:t>’</w:t>
      </w:r>
      <w:r w:rsidRPr="0074055B">
        <w:rPr>
          <w:rFonts w:ascii="Arial" w:eastAsia="Times New Roman" w:hAnsi="Arial" w:cs="Arial"/>
          <w:sz w:val="20"/>
          <w:szCs w:val="20"/>
          <w:lang w:val="en-GB" w:eastAsia="pl-PL"/>
        </w:rPr>
        <w:t>s voluntary consent expressed by creating an account on the website. All data entered in the candidate</w:t>
      </w:r>
      <w:r w:rsidR="002D12B6" w:rsidRPr="0074055B">
        <w:rPr>
          <w:rFonts w:ascii="Arial" w:eastAsia="Times New Roman" w:hAnsi="Arial" w:cs="Arial"/>
          <w:sz w:val="20"/>
          <w:szCs w:val="20"/>
          <w:lang w:val="en-GB" w:eastAsia="pl-PL"/>
        </w:rPr>
        <w:t>’</w:t>
      </w:r>
      <w:r w:rsidRPr="0074055B">
        <w:rPr>
          <w:rFonts w:ascii="Arial" w:eastAsia="Times New Roman" w:hAnsi="Arial" w:cs="Arial"/>
          <w:sz w:val="20"/>
          <w:szCs w:val="20"/>
          <w:lang w:val="en-GB" w:eastAsia="pl-PL"/>
        </w:rPr>
        <w:t xml:space="preserve">s account </w:t>
      </w:r>
      <w:r w:rsidR="0024091A" w:rsidRPr="0074055B">
        <w:rPr>
          <w:rFonts w:ascii="Arial" w:eastAsia="Times New Roman" w:hAnsi="Arial" w:cs="Arial"/>
          <w:sz w:val="20"/>
          <w:szCs w:val="20"/>
          <w:lang w:val="en-GB" w:eastAsia="pl-PL"/>
        </w:rPr>
        <w:t>for the purpose of s</w:t>
      </w:r>
      <w:r w:rsidRPr="0074055B">
        <w:rPr>
          <w:rFonts w:ascii="Arial" w:eastAsia="Times New Roman" w:hAnsi="Arial" w:cs="Arial"/>
          <w:sz w:val="20"/>
          <w:szCs w:val="20"/>
          <w:lang w:val="en-GB" w:eastAsia="pl-PL"/>
        </w:rPr>
        <w:t>ubmit</w:t>
      </w:r>
      <w:r w:rsidR="0024091A" w:rsidRPr="0074055B">
        <w:rPr>
          <w:rFonts w:ascii="Arial" w:eastAsia="Times New Roman" w:hAnsi="Arial" w:cs="Arial"/>
          <w:sz w:val="20"/>
          <w:szCs w:val="20"/>
          <w:lang w:val="en-GB" w:eastAsia="pl-PL"/>
        </w:rPr>
        <w:t>ting</w:t>
      </w:r>
      <w:r w:rsidRPr="0074055B">
        <w:rPr>
          <w:rFonts w:ascii="Arial" w:eastAsia="Times New Roman" w:hAnsi="Arial" w:cs="Arial"/>
          <w:sz w:val="20"/>
          <w:szCs w:val="20"/>
          <w:lang w:val="en-GB" w:eastAsia="pl-PL"/>
        </w:rPr>
        <w:t xml:space="preserve"> an application </w:t>
      </w:r>
      <w:r w:rsidR="0024091A" w:rsidRPr="0074055B">
        <w:rPr>
          <w:rFonts w:ascii="Arial" w:eastAsia="Times New Roman" w:hAnsi="Arial" w:cs="Arial"/>
          <w:sz w:val="20"/>
          <w:szCs w:val="20"/>
          <w:lang w:val="en-GB" w:eastAsia="pl-PL"/>
        </w:rPr>
        <w:t>is</w:t>
      </w:r>
      <w:r w:rsidRPr="0074055B">
        <w:rPr>
          <w:rFonts w:ascii="Arial" w:eastAsia="Times New Roman" w:hAnsi="Arial" w:cs="Arial"/>
          <w:sz w:val="20"/>
          <w:szCs w:val="20"/>
          <w:lang w:val="en-GB" w:eastAsia="pl-PL"/>
        </w:rPr>
        <w:t xml:space="preserve"> stored in the candidate</w:t>
      </w:r>
      <w:r w:rsidR="0024091A" w:rsidRPr="0074055B">
        <w:rPr>
          <w:rFonts w:ascii="Arial" w:eastAsia="Times New Roman" w:hAnsi="Arial" w:cs="Arial"/>
          <w:sz w:val="20"/>
          <w:szCs w:val="20"/>
          <w:lang w:val="en-GB" w:eastAsia="pl-PL"/>
        </w:rPr>
        <w:t>’</w:t>
      </w:r>
      <w:r w:rsidRPr="0074055B">
        <w:rPr>
          <w:rFonts w:ascii="Arial" w:eastAsia="Times New Roman" w:hAnsi="Arial" w:cs="Arial"/>
          <w:sz w:val="20"/>
          <w:szCs w:val="20"/>
          <w:lang w:val="en-GB" w:eastAsia="pl-PL"/>
        </w:rPr>
        <w:t xml:space="preserve">s account. Data processing will continue until the account is deleted, individual data is </w:t>
      </w:r>
      <w:r w:rsidR="002D12B6" w:rsidRPr="0074055B">
        <w:rPr>
          <w:rFonts w:ascii="Arial" w:eastAsia="Times New Roman" w:hAnsi="Arial" w:cs="Arial"/>
          <w:sz w:val="20"/>
          <w:szCs w:val="20"/>
          <w:lang w:val="en-GB" w:eastAsia="pl-PL"/>
        </w:rPr>
        <w:t>deleted,</w:t>
      </w:r>
      <w:r w:rsidRPr="0074055B">
        <w:rPr>
          <w:rFonts w:ascii="Arial" w:eastAsia="Times New Roman" w:hAnsi="Arial" w:cs="Arial"/>
          <w:sz w:val="20"/>
          <w:szCs w:val="20"/>
          <w:lang w:val="en-GB" w:eastAsia="pl-PL"/>
        </w:rPr>
        <w:t xml:space="preserve"> or an application is submitted to close the account,</w:t>
      </w:r>
    </w:p>
    <w:p w14:paraId="3C05C2F2" w14:textId="551629B7" w:rsidR="0084671E" w:rsidRPr="0074055B" w:rsidRDefault="0084671E" w:rsidP="0084671E">
      <w:pPr>
        <w:pStyle w:val="Akapitzlist"/>
        <w:numPr>
          <w:ilvl w:val="0"/>
          <w:numId w:val="4"/>
        </w:numPr>
        <w:spacing w:after="0" w:line="240" w:lineRule="auto"/>
        <w:jc w:val="both"/>
        <w:rPr>
          <w:rFonts w:ascii="Arial" w:eastAsia="Times New Roman" w:hAnsi="Arial" w:cs="Arial"/>
          <w:sz w:val="20"/>
          <w:szCs w:val="20"/>
          <w:lang w:val="en-GB" w:eastAsia="pl-PL"/>
        </w:rPr>
      </w:pPr>
      <w:r w:rsidRPr="0074055B">
        <w:rPr>
          <w:rFonts w:ascii="Arial" w:eastAsia="Times New Roman" w:hAnsi="Arial" w:cs="Arial"/>
          <w:sz w:val="20"/>
          <w:szCs w:val="20"/>
          <w:lang w:val="en-GB" w:eastAsia="pl-PL"/>
        </w:rPr>
        <w:t xml:space="preserve">recruitment for a selected field of study. The legal basis for data processing is the necessity of data processing in connection with the legal obligation of the </w:t>
      </w:r>
      <w:r w:rsidR="002D12B6" w:rsidRPr="0074055B">
        <w:rPr>
          <w:rFonts w:ascii="Arial" w:eastAsia="Times New Roman" w:hAnsi="Arial" w:cs="Arial"/>
          <w:sz w:val="20"/>
          <w:szCs w:val="20"/>
          <w:lang w:val="en-GB" w:eastAsia="pl-PL"/>
        </w:rPr>
        <w:t>controller</w:t>
      </w:r>
      <w:r w:rsidRPr="0074055B">
        <w:rPr>
          <w:rFonts w:ascii="Arial" w:eastAsia="Times New Roman" w:hAnsi="Arial" w:cs="Arial"/>
          <w:sz w:val="20"/>
          <w:szCs w:val="20"/>
          <w:lang w:val="en-GB" w:eastAsia="pl-PL"/>
        </w:rPr>
        <w:t xml:space="preserve">, which is the Act of July 20, 2018 - Law on Higher Education and Science. </w:t>
      </w:r>
      <w:r w:rsidR="0024091A" w:rsidRPr="0074055B">
        <w:rPr>
          <w:rFonts w:ascii="Arial" w:eastAsia="Times New Roman" w:hAnsi="Arial" w:cs="Arial"/>
          <w:sz w:val="20"/>
          <w:szCs w:val="20"/>
          <w:lang w:val="en-GB" w:eastAsia="pl-PL"/>
        </w:rPr>
        <w:t xml:space="preserve">The data will be processed </w:t>
      </w:r>
      <w:r w:rsidRPr="0074055B">
        <w:rPr>
          <w:rFonts w:ascii="Arial" w:eastAsia="Times New Roman" w:hAnsi="Arial" w:cs="Arial"/>
          <w:sz w:val="20"/>
          <w:szCs w:val="20"/>
          <w:lang w:val="en-GB" w:eastAsia="pl-PL"/>
        </w:rPr>
        <w:t xml:space="preserve">until the </w:t>
      </w:r>
      <w:r w:rsidR="0024091A" w:rsidRPr="0074055B">
        <w:rPr>
          <w:rFonts w:ascii="Arial" w:eastAsia="Times New Roman" w:hAnsi="Arial" w:cs="Arial"/>
          <w:sz w:val="20"/>
          <w:szCs w:val="20"/>
          <w:lang w:val="en-GB" w:eastAsia="pl-PL"/>
        </w:rPr>
        <w:t xml:space="preserve">completion of the </w:t>
      </w:r>
      <w:r w:rsidRPr="0074055B">
        <w:rPr>
          <w:rFonts w:ascii="Arial" w:eastAsia="Times New Roman" w:hAnsi="Arial" w:cs="Arial"/>
          <w:sz w:val="20"/>
          <w:szCs w:val="20"/>
          <w:lang w:val="en-GB" w:eastAsia="pl-PL"/>
        </w:rPr>
        <w:t xml:space="preserve">recruitment process. Data marked as voluntary and not resulting from the above provisions </w:t>
      </w:r>
      <w:r w:rsidR="0024091A" w:rsidRPr="0074055B">
        <w:rPr>
          <w:rFonts w:ascii="Arial" w:eastAsia="Times New Roman" w:hAnsi="Arial" w:cs="Arial"/>
          <w:sz w:val="20"/>
          <w:szCs w:val="20"/>
          <w:lang w:val="en-GB" w:eastAsia="pl-PL"/>
        </w:rPr>
        <w:t>is</w:t>
      </w:r>
      <w:r w:rsidRPr="0074055B">
        <w:rPr>
          <w:rFonts w:ascii="Arial" w:eastAsia="Times New Roman" w:hAnsi="Arial" w:cs="Arial"/>
          <w:sz w:val="20"/>
          <w:szCs w:val="20"/>
          <w:lang w:val="en-GB" w:eastAsia="pl-PL"/>
        </w:rPr>
        <w:t xml:space="preserve"> processed on the basis of consent expressed by </w:t>
      </w:r>
      <w:r w:rsidR="002D12B6" w:rsidRPr="0074055B">
        <w:rPr>
          <w:rFonts w:ascii="Arial" w:eastAsia="Times New Roman" w:hAnsi="Arial" w:cs="Arial"/>
          <w:sz w:val="20"/>
          <w:szCs w:val="20"/>
          <w:lang w:val="en-GB" w:eastAsia="pl-PL"/>
        </w:rPr>
        <w:t>providing</w:t>
      </w:r>
      <w:r w:rsidRPr="0074055B">
        <w:rPr>
          <w:rFonts w:ascii="Arial" w:eastAsia="Times New Roman" w:hAnsi="Arial" w:cs="Arial"/>
          <w:sz w:val="20"/>
          <w:szCs w:val="20"/>
          <w:lang w:val="en-GB" w:eastAsia="pl-PL"/>
        </w:rPr>
        <w:t xml:space="preserve"> data in the form.</w:t>
      </w:r>
    </w:p>
    <w:p w14:paraId="55B427CA" w14:textId="77777777" w:rsidR="0024091A" w:rsidRPr="00A850C6" w:rsidRDefault="0084671E" w:rsidP="00E20C99">
      <w:pPr>
        <w:pStyle w:val="Akapitzlist"/>
        <w:numPr>
          <w:ilvl w:val="0"/>
          <w:numId w:val="4"/>
        </w:numPr>
        <w:spacing w:after="0" w:line="240" w:lineRule="auto"/>
        <w:jc w:val="both"/>
        <w:rPr>
          <w:rFonts w:ascii="Arial" w:eastAsia="Times New Roman" w:hAnsi="Arial" w:cs="Arial"/>
          <w:sz w:val="20"/>
          <w:szCs w:val="20"/>
          <w:lang w:val="en-GB" w:eastAsia="pl-PL"/>
        </w:rPr>
      </w:pPr>
      <w:r w:rsidRPr="00A850C6">
        <w:rPr>
          <w:rFonts w:ascii="Arial" w:eastAsia="Times New Roman" w:hAnsi="Arial" w:cs="Arial"/>
          <w:sz w:val="20"/>
          <w:szCs w:val="20"/>
          <w:lang w:val="en-GB" w:eastAsia="pl-PL"/>
        </w:rPr>
        <w:t xml:space="preserve">In the case of voluntarily provided data regarding disability, data processing </w:t>
      </w:r>
      <w:r w:rsidR="002D12B6" w:rsidRPr="00A850C6">
        <w:rPr>
          <w:rFonts w:ascii="Arial" w:eastAsia="Times New Roman" w:hAnsi="Arial" w:cs="Arial"/>
          <w:sz w:val="20"/>
          <w:szCs w:val="20"/>
          <w:lang w:val="en-GB" w:eastAsia="pl-PL"/>
        </w:rPr>
        <w:t xml:space="preserve">is based </w:t>
      </w:r>
      <w:r w:rsidRPr="00A850C6">
        <w:rPr>
          <w:rFonts w:ascii="Arial" w:eastAsia="Times New Roman" w:hAnsi="Arial" w:cs="Arial"/>
          <w:sz w:val="20"/>
          <w:szCs w:val="20"/>
          <w:lang w:val="en-GB" w:eastAsia="pl-PL"/>
        </w:rPr>
        <w:t xml:space="preserve">on the </w:t>
      </w:r>
      <w:r w:rsidR="002D12B6" w:rsidRPr="00A850C6">
        <w:rPr>
          <w:rFonts w:ascii="Arial" w:eastAsia="Times New Roman" w:hAnsi="Arial" w:cs="Arial"/>
          <w:sz w:val="20"/>
          <w:szCs w:val="20"/>
          <w:lang w:val="en-GB" w:eastAsia="pl-PL"/>
        </w:rPr>
        <w:t>provisions</w:t>
      </w:r>
      <w:r w:rsidRPr="00A850C6">
        <w:rPr>
          <w:rFonts w:ascii="Arial" w:eastAsia="Times New Roman" w:hAnsi="Arial" w:cs="Arial"/>
          <w:sz w:val="20"/>
          <w:szCs w:val="20"/>
          <w:lang w:val="en-GB" w:eastAsia="pl-PL"/>
        </w:rPr>
        <w:t xml:space="preserve"> of Art. 9 section 2 letter g, related to the implementation of an important public </w:t>
      </w:r>
      <w:r w:rsidRPr="00A850C6">
        <w:rPr>
          <w:rFonts w:ascii="Arial" w:eastAsia="Times New Roman" w:hAnsi="Arial" w:cs="Arial"/>
          <w:sz w:val="20"/>
          <w:szCs w:val="20"/>
          <w:lang w:val="en-GB" w:eastAsia="pl-PL"/>
        </w:rPr>
        <w:lastRenderedPageBreak/>
        <w:t>interest, which is the implementation of tasks related to ensuring conditions for people</w:t>
      </w:r>
      <w:r w:rsidR="002D12B6" w:rsidRPr="00A850C6">
        <w:rPr>
          <w:rFonts w:ascii="Arial" w:eastAsia="Times New Roman" w:hAnsi="Arial" w:cs="Arial"/>
          <w:sz w:val="20"/>
          <w:szCs w:val="20"/>
          <w:lang w:val="en-GB" w:eastAsia="pl-PL"/>
        </w:rPr>
        <w:t xml:space="preserve"> with disabilities</w:t>
      </w:r>
      <w:r w:rsidRPr="00A850C6">
        <w:rPr>
          <w:rFonts w:ascii="Arial" w:eastAsia="Times New Roman" w:hAnsi="Arial" w:cs="Arial"/>
          <w:sz w:val="20"/>
          <w:szCs w:val="20"/>
          <w:lang w:val="en-GB" w:eastAsia="pl-PL"/>
        </w:rPr>
        <w:t xml:space="preserve"> to fully participate in the process of admission to studies, doctoral schools, education at studies and doctoral schools or conducting scientific activities, to which we are obliged in accordance with the regulations the Law on Higher Education and Science. </w:t>
      </w:r>
      <w:r w:rsidR="0024091A" w:rsidRPr="00A850C6">
        <w:rPr>
          <w:rFonts w:ascii="Arial" w:eastAsia="Times New Roman" w:hAnsi="Arial" w:cs="Arial"/>
          <w:sz w:val="20"/>
          <w:szCs w:val="20"/>
          <w:lang w:val="en-GB" w:eastAsia="pl-PL"/>
        </w:rPr>
        <w:t xml:space="preserve">The data will be processed until the completion of the recruitment process. </w:t>
      </w:r>
    </w:p>
    <w:p w14:paraId="63A18935" w14:textId="47900722" w:rsidR="0084671E" w:rsidRPr="00A850C6" w:rsidRDefault="0084671E" w:rsidP="00E20C99">
      <w:pPr>
        <w:pStyle w:val="Akapitzlist"/>
        <w:numPr>
          <w:ilvl w:val="0"/>
          <w:numId w:val="4"/>
        </w:numPr>
        <w:spacing w:after="0" w:line="240" w:lineRule="auto"/>
        <w:jc w:val="both"/>
        <w:rPr>
          <w:rFonts w:ascii="Arial" w:eastAsia="Times New Roman" w:hAnsi="Arial" w:cs="Arial"/>
          <w:sz w:val="20"/>
          <w:szCs w:val="20"/>
          <w:lang w:val="en-GB" w:eastAsia="pl-PL"/>
        </w:rPr>
      </w:pPr>
      <w:bookmarkStart w:id="3" w:name="_Hlk159918062"/>
      <w:r w:rsidRPr="00A850C6">
        <w:rPr>
          <w:rFonts w:ascii="Arial" w:eastAsia="Times New Roman" w:hAnsi="Arial" w:cs="Arial"/>
          <w:sz w:val="20"/>
          <w:szCs w:val="20"/>
          <w:lang w:val="en-GB" w:eastAsia="pl-PL"/>
        </w:rPr>
        <w:t xml:space="preserve">conclusion and </w:t>
      </w:r>
      <w:r w:rsidR="0024091A" w:rsidRPr="00A850C6">
        <w:rPr>
          <w:rFonts w:ascii="Arial" w:eastAsia="Times New Roman" w:hAnsi="Arial" w:cs="Arial"/>
          <w:sz w:val="20"/>
          <w:szCs w:val="20"/>
          <w:lang w:val="en-GB" w:eastAsia="pl-PL"/>
        </w:rPr>
        <w:t>perform</w:t>
      </w:r>
      <w:r w:rsidR="008915A6" w:rsidRPr="00A850C6">
        <w:rPr>
          <w:rFonts w:ascii="Arial" w:eastAsia="Times New Roman" w:hAnsi="Arial" w:cs="Arial"/>
          <w:sz w:val="20"/>
          <w:szCs w:val="20"/>
          <w:lang w:val="en-GB" w:eastAsia="pl-PL"/>
        </w:rPr>
        <w:t>ance of</w:t>
      </w:r>
      <w:r w:rsidRPr="00A850C6">
        <w:rPr>
          <w:rFonts w:ascii="Arial" w:eastAsia="Times New Roman" w:hAnsi="Arial" w:cs="Arial"/>
          <w:sz w:val="20"/>
          <w:szCs w:val="20"/>
          <w:lang w:val="en-GB" w:eastAsia="pl-PL"/>
        </w:rPr>
        <w:t xml:space="preserve"> </w:t>
      </w:r>
      <w:r w:rsidR="0024091A" w:rsidRPr="00A850C6">
        <w:rPr>
          <w:rFonts w:ascii="Arial" w:eastAsia="Times New Roman" w:hAnsi="Arial" w:cs="Arial"/>
          <w:sz w:val="20"/>
          <w:szCs w:val="20"/>
          <w:lang w:val="en-GB" w:eastAsia="pl-PL"/>
        </w:rPr>
        <w:t>t</w:t>
      </w:r>
      <w:r w:rsidRPr="00A850C6">
        <w:rPr>
          <w:rFonts w:ascii="Arial" w:eastAsia="Times New Roman" w:hAnsi="Arial" w:cs="Arial"/>
          <w:sz w:val="20"/>
          <w:szCs w:val="20"/>
          <w:lang w:val="en-GB" w:eastAsia="pl-PL"/>
        </w:rPr>
        <w:t xml:space="preserve">he study </w:t>
      </w:r>
      <w:r w:rsidR="0074055B" w:rsidRPr="00A850C6">
        <w:rPr>
          <w:rFonts w:ascii="Arial" w:eastAsia="Times New Roman" w:hAnsi="Arial" w:cs="Arial"/>
          <w:sz w:val="20"/>
          <w:szCs w:val="20"/>
          <w:lang w:val="en-GB" w:eastAsia="pl-PL"/>
        </w:rPr>
        <w:t>contract</w:t>
      </w:r>
      <w:r w:rsidRPr="00A850C6">
        <w:rPr>
          <w:rFonts w:ascii="Arial" w:eastAsia="Times New Roman" w:hAnsi="Arial" w:cs="Arial"/>
          <w:sz w:val="20"/>
          <w:szCs w:val="20"/>
          <w:lang w:val="en-GB" w:eastAsia="pl-PL"/>
        </w:rPr>
        <w:t xml:space="preserve">. The legal basis for data processing is the necessity of processing </w:t>
      </w:r>
      <w:r w:rsidR="002D12B6" w:rsidRPr="00A850C6">
        <w:rPr>
          <w:rFonts w:ascii="Arial" w:eastAsia="Times New Roman" w:hAnsi="Arial" w:cs="Arial"/>
          <w:sz w:val="20"/>
          <w:szCs w:val="20"/>
          <w:lang w:val="en-GB" w:eastAsia="pl-PL"/>
        </w:rPr>
        <w:t xml:space="preserve">data necessary </w:t>
      </w:r>
      <w:r w:rsidRPr="00A850C6">
        <w:rPr>
          <w:rFonts w:ascii="Arial" w:eastAsia="Times New Roman" w:hAnsi="Arial" w:cs="Arial"/>
          <w:sz w:val="20"/>
          <w:szCs w:val="20"/>
          <w:lang w:val="en-GB" w:eastAsia="pl-PL"/>
        </w:rPr>
        <w:t xml:space="preserve">to conclude and perform the </w:t>
      </w:r>
      <w:r w:rsidR="0074055B" w:rsidRPr="00A850C6">
        <w:rPr>
          <w:rFonts w:ascii="Arial" w:eastAsia="Times New Roman" w:hAnsi="Arial" w:cs="Arial"/>
          <w:sz w:val="20"/>
          <w:szCs w:val="20"/>
          <w:lang w:val="en-GB" w:eastAsia="pl-PL"/>
        </w:rPr>
        <w:t>contract</w:t>
      </w:r>
      <w:r w:rsidRPr="00A850C6">
        <w:rPr>
          <w:rFonts w:ascii="Arial" w:eastAsia="Times New Roman" w:hAnsi="Arial" w:cs="Arial"/>
          <w:sz w:val="20"/>
          <w:szCs w:val="20"/>
          <w:lang w:val="en-GB" w:eastAsia="pl-PL"/>
        </w:rPr>
        <w:t xml:space="preserve"> and the </w:t>
      </w:r>
      <w:r w:rsidR="0053583B" w:rsidRPr="00A850C6">
        <w:rPr>
          <w:rFonts w:ascii="Arial" w:eastAsia="Times New Roman" w:hAnsi="Arial" w:cs="Arial"/>
          <w:sz w:val="20"/>
          <w:szCs w:val="20"/>
          <w:lang w:val="en-GB" w:eastAsia="pl-PL"/>
        </w:rPr>
        <w:t>fulfilment</w:t>
      </w:r>
      <w:r w:rsidRPr="00A850C6">
        <w:rPr>
          <w:rFonts w:ascii="Arial" w:eastAsia="Times New Roman" w:hAnsi="Arial" w:cs="Arial"/>
          <w:sz w:val="20"/>
          <w:szCs w:val="20"/>
          <w:lang w:val="en-GB" w:eastAsia="pl-PL"/>
        </w:rPr>
        <w:t xml:space="preserve"> of the </w:t>
      </w:r>
      <w:r w:rsidR="002D12B6" w:rsidRPr="00A850C6">
        <w:rPr>
          <w:rFonts w:ascii="Arial" w:eastAsia="Times New Roman" w:hAnsi="Arial" w:cs="Arial"/>
          <w:sz w:val="20"/>
          <w:szCs w:val="20"/>
          <w:lang w:val="en-GB" w:eastAsia="pl-PL"/>
        </w:rPr>
        <w:t>controller’s</w:t>
      </w:r>
      <w:r w:rsidRPr="00A850C6">
        <w:rPr>
          <w:rFonts w:ascii="Arial" w:eastAsia="Times New Roman" w:hAnsi="Arial" w:cs="Arial"/>
          <w:sz w:val="20"/>
          <w:szCs w:val="20"/>
          <w:lang w:val="en-GB" w:eastAsia="pl-PL"/>
        </w:rPr>
        <w:t xml:space="preserve"> obligations in connection with the Act on Higher Education and Science. Data </w:t>
      </w:r>
      <w:r w:rsidR="007E4D75" w:rsidRPr="00A850C6">
        <w:rPr>
          <w:rFonts w:ascii="Arial" w:eastAsia="Times New Roman" w:hAnsi="Arial" w:cs="Arial"/>
          <w:sz w:val="20"/>
          <w:szCs w:val="20"/>
          <w:lang w:val="en-GB" w:eastAsia="pl-PL"/>
        </w:rPr>
        <w:t xml:space="preserve">will be processed </w:t>
      </w:r>
      <w:r w:rsidRPr="00A850C6">
        <w:rPr>
          <w:rFonts w:ascii="Arial" w:eastAsia="Times New Roman" w:hAnsi="Arial" w:cs="Arial"/>
          <w:sz w:val="20"/>
          <w:szCs w:val="20"/>
          <w:lang w:val="en-GB" w:eastAsia="pl-PL"/>
        </w:rPr>
        <w:t xml:space="preserve">until the </w:t>
      </w:r>
      <w:r w:rsidR="007E4D75" w:rsidRPr="00A850C6">
        <w:rPr>
          <w:rFonts w:ascii="Arial" w:eastAsia="Times New Roman" w:hAnsi="Arial" w:cs="Arial"/>
          <w:sz w:val="20"/>
          <w:szCs w:val="20"/>
          <w:lang w:val="en-GB" w:eastAsia="pl-PL"/>
        </w:rPr>
        <w:t xml:space="preserve">expiration of the </w:t>
      </w:r>
      <w:r w:rsidRPr="00A850C6">
        <w:rPr>
          <w:rFonts w:ascii="Arial" w:eastAsia="Times New Roman" w:hAnsi="Arial" w:cs="Arial"/>
          <w:sz w:val="20"/>
          <w:szCs w:val="20"/>
          <w:lang w:val="en-GB" w:eastAsia="pl-PL"/>
        </w:rPr>
        <w:t xml:space="preserve">limitation period for claims under the </w:t>
      </w:r>
      <w:r w:rsidR="0074055B" w:rsidRPr="00A850C6">
        <w:rPr>
          <w:rFonts w:ascii="Arial" w:eastAsia="Times New Roman" w:hAnsi="Arial" w:cs="Arial"/>
          <w:sz w:val="20"/>
          <w:szCs w:val="20"/>
          <w:lang w:val="en-GB" w:eastAsia="pl-PL"/>
        </w:rPr>
        <w:t>contract</w:t>
      </w:r>
      <w:r w:rsidRPr="00A850C6">
        <w:rPr>
          <w:rFonts w:ascii="Arial" w:eastAsia="Times New Roman" w:hAnsi="Arial" w:cs="Arial"/>
          <w:sz w:val="20"/>
          <w:szCs w:val="20"/>
          <w:lang w:val="en-GB" w:eastAsia="pl-PL"/>
        </w:rPr>
        <w:t xml:space="preserve"> or until </w:t>
      </w:r>
      <w:r w:rsidR="007E4D75" w:rsidRPr="00A850C6">
        <w:rPr>
          <w:rFonts w:ascii="Arial" w:eastAsia="Times New Roman" w:hAnsi="Arial" w:cs="Arial"/>
          <w:sz w:val="20"/>
          <w:szCs w:val="20"/>
          <w:lang w:val="en-GB" w:eastAsia="pl-PL"/>
        </w:rPr>
        <w:t xml:space="preserve">the expiration of </w:t>
      </w:r>
      <w:r w:rsidRPr="00A850C6">
        <w:rPr>
          <w:rFonts w:ascii="Arial" w:eastAsia="Times New Roman" w:hAnsi="Arial" w:cs="Arial"/>
          <w:sz w:val="20"/>
          <w:szCs w:val="20"/>
          <w:lang w:val="en-GB" w:eastAsia="pl-PL"/>
        </w:rPr>
        <w:t xml:space="preserve">the obligation to store accounting documents in connection with accounting regulations and the storage of documents related to the learning process, in </w:t>
      </w:r>
      <w:r w:rsidR="007E4D75" w:rsidRPr="00A850C6">
        <w:rPr>
          <w:rFonts w:ascii="Arial" w:eastAsia="Times New Roman" w:hAnsi="Arial" w:cs="Arial"/>
          <w:sz w:val="20"/>
          <w:szCs w:val="20"/>
          <w:lang w:val="en-GB" w:eastAsia="pl-PL"/>
        </w:rPr>
        <w:t>line</w:t>
      </w:r>
      <w:r w:rsidRPr="00A850C6">
        <w:rPr>
          <w:rFonts w:ascii="Arial" w:eastAsia="Times New Roman" w:hAnsi="Arial" w:cs="Arial"/>
          <w:sz w:val="20"/>
          <w:szCs w:val="20"/>
          <w:lang w:val="en-GB" w:eastAsia="pl-PL"/>
        </w:rPr>
        <w:t xml:space="preserve"> with the Law on Higher Education and Science.</w:t>
      </w:r>
    </w:p>
    <w:p w14:paraId="4719A84B" w14:textId="0277B22C" w:rsidR="0084671E" w:rsidRPr="00A850C6" w:rsidRDefault="0084671E" w:rsidP="006128F1">
      <w:pPr>
        <w:pStyle w:val="Akapitzlist"/>
        <w:numPr>
          <w:ilvl w:val="0"/>
          <w:numId w:val="4"/>
        </w:numPr>
        <w:spacing w:after="0" w:line="240" w:lineRule="auto"/>
        <w:jc w:val="both"/>
        <w:rPr>
          <w:rFonts w:ascii="Arial" w:eastAsia="Times New Roman" w:hAnsi="Arial" w:cs="Arial"/>
          <w:sz w:val="20"/>
          <w:szCs w:val="20"/>
          <w:lang w:val="en-GB" w:eastAsia="pl-PL"/>
        </w:rPr>
      </w:pPr>
      <w:bookmarkStart w:id="4" w:name="_Hlk159918172"/>
      <w:bookmarkEnd w:id="3"/>
      <w:r w:rsidRPr="00A850C6">
        <w:rPr>
          <w:rFonts w:ascii="Arial" w:eastAsia="Times New Roman" w:hAnsi="Arial" w:cs="Arial"/>
          <w:sz w:val="20"/>
          <w:szCs w:val="20"/>
          <w:lang w:val="en-GB" w:eastAsia="pl-PL"/>
        </w:rPr>
        <w:t>providing information about the offer of the Vistula Group</w:t>
      </w:r>
      <w:r w:rsidR="006128F1" w:rsidRPr="00A850C6">
        <w:rPr>
          <w:rFonts w:ascii="Arial" w:eastAsia="Times New Roman" w:hAnsi="Arial" w:cs="Arial"/>
          <w:sz w:val="20"/>
          <w:szCs w:val="20"/>
          <w:lang w:val="en-GB" w:eastAsia="pl-PL"/>
        </w:rPr>
        <w:t xml:space="preserve"> </w:t>
      </w:r>
      <w:r w:rsidR="007E4D75" w:rsidRPr="00A850C6">
        <w:rPr>
          <w:rFonts w:ascii="Arial" w:eastAsia="Times New Roman" w:hAnsi="Arial" w:cs="Arial"/>
          <w:sz w:val="20"/>
          <w:szCs w:val="20"/>
          <w:lang w:val="en-GB" w:eastAsia="pl-PL"/>
        </w:rPr>
        <w:t>u</w:t>
      </w:r>
      <w:r w:rsidR="006128F1" w:rsidRPr="00A850C6">
        <w:rPr>
          <w:rFonts w:ascii="Arial" w:eastAsia="Times New Roman" w:hAnsi="Arial" w:cs="Arial"/>
          <w:sz w:val="20"/>
          <w:szCs w:val="20"/>
          <w:lang w:val="en-GB" w:eastAsia="pl-PL"/>
        </w:rPr>
        <w:t>niversities</w:t>
      </w:r>
      <w:r w:rsidRPr="00A850C6">
        <w:rPr>
          <w:rFonts w:ascii="Arial" w:eastAsia="Times New Roman" w:hAnsi="Arial" w:cs="Arial"/>
          <w:sz w:val="20"/>
          <w:szCs w:val="20"/>
          <w:lang w:val="en-GB" w:eastAsia="pl-PL"/>
        </w:rPr>
        <w:t>. For the purposes of sending commercial information, voluntary consents are obtained for sending commercial information transmitted via telecommunications terminal devices and automatic calling systems, via e-mail, text messages and telephone contact. The legal basis for data processing is the person</w:t>
      </w:r>
      <w:r w:rsidR="0053583B" w:rsidRPr="00A850C6">
        <w:rPr>
          <w:rFonts w:ascii="Arial" w:eastAsia="Times New Roman" w:hAnsi="Arial" w:cs="Arial"/>
          <w:sz w:val="20"/>
          <w:szCs w:val="20"/>
          <w:lang w:val="en-GB" w:eastAsia="pl-PL"/>
        </w:rPr>
        <w:t>’</w:t>
      </w:r>
      <w:r w:rsidRPr="00A850C6">
        <w:rPr>
          <w:rFonts w:ascii="Arial" w:eastAsia="Times New Roman" w:hAnsi="Arial" w:cs="Arial"/>
          <w:sz w:val="20"/>
          <w:szCs w:val="20"/>
          <w:lang w:val="en-GB" w:eastAsia="pl-PL"/>
        </w:rPr>
        <w:t xml:space="preserve">s voluntary consent, expressed by checking the appropriate checkbox or providing contact details for this purpose. Data processing will continue until the person withdraws </w:t>
      </w:r>
      <w:r w:rsidR="007E4D75" w:rsidRPr="00A850C6">
        <w:rPr>
          <w:rFonts w:ascii="Arial" w:eastAsia="Times New Roman" w:hAnsi="Arial" w:cs="Arial"/>
          <w:sz w:val="20"/>
          <w:szCs w:val="20"/>
          <w:lang w:val="en-GB" w:eastAsia="pl-PL"/>
        </w:rPr>
        <w:t xml:space="preserve">his/her </w:t>
      </w:r>
      <w:r w:rsidRPr="00A850C6">
        <w:rPr>
          <w:rFonts w:ascii="Arial" w:eastAsia="Times New Roman" w:hAnsi="Arial" w:cs="Arial"/>
          <w:sz w:val="20"/>
          <w:szCs w:val="20"/>
          <w:lang w:val="en-GB" w:eastAsia="pl-PL"/>
        </w:rPr>
        <w:t xml:space="preserve">consent. </w:t>
      </w:r>
      <w:r w:rsidR="007E4D75" w:rsidRPr="00A850C6">
        <w:rPr>
          <w:rFonts w:ascii="Arial" w:eastAsia="Times New Roman" w:hAnsi="Arial" w:cs="Arial"/>
          <w:sz w:val="20"/>
          <w:szCs w:val="20"/>
          <w:lang w:val="en-GB" w:eastAsia="pl-PL"/>
        </w:rPr>
        <w:t>The c</w:t>
      </w:r>
      <w:r w:rsidRPr="00A850C6">
        <w:rPr>
          <w:rFonts w:ascii="Arial" w:eastAsia="Times New Roman" w:hAnsi="Arial" w:cs="Arial"/>
          <w:sz w:val="20"/>
          <w:szCs w:val="20"/>
          <w:lang w:val="en-GB" w:eastAsia="pl-PL"/>
        </w:rPr>
        <w:t xml:space="preserve">onsent can be withdrawn at any time by changing the consent status in the account or sending a request to the </w:t>
      </w:r>
      <w:r w:rsidR="0053583B" w:rsidRPr="00A850C6">
        <w:rPr>
          <w:rFonts w:ascii="Arial" w:eastAsia="Times New Roman" w:hAnsi="Arial" w:cs="Arial"/>
          <w:sz w:val="20"/>
          <w:szCs w:val="20"/>
          <w:lang w:val="en-GB" w:eastAsia="pl-PL"/>
        </w:rPr>
        <w:t>controller</w:t>
      </w:r>
      <w:r w:rsidR="007E4D75" w:rsidRPr="00A850C6">
        <w:rPr>
          <w:rFonts w:ascii="Arial" w:eastAsia="Times New Roman" w:hAnsi="Arial" w:cs="Arial"/>
          <w:sz w:val="20"/>
          <w:szCs w:val="20"/>
          <w:lang w:val="en-GB" w:eastAsia="pl-PL"/>
        </w:rPr>
        <w:t xml:space="preserve"> to withdraw </w:t>
      </w:r>
      <w:r w:rsidR="008915A6" w:rsidRPr="00A850C6">
        <w:rPr>
          <w:rFonts w:ascii="Arial" w:eastAsia="Times New Roman" w:hAnsi="Arial" w:cs="Arial"/>
          <w:sz w:val="20"/>
          <w:szCs w:val="20"/>
          <w:lang w:val="en-GB" w:eastAsia="pl-PL"/>
        </w:rPr>
        <w:t>t</w:t>
      </w:r>
      <w:r w:rsidR="007E4D75" w:rsidRPr="00A850C6">
        <w:rPr>
          <w:rFonts w:ascii="Arial" w:eastAsia="Times New Roman" w:hAnsi="Arial" w:cs="Arial"/>
          <w:sz w:val="20"/>
          <w:szCs w:val="20"/>
          <w:lang w:val="en-GB" w:eastAsia="pl-PL"/>
        </w:rPr>
        <w:t>he said consent</w:t>
      </w:r>
      <w:r w:rsidRPr="00A850C6">
        <w:rPr>
          <w:rFonts w:ascii="Arial" w:eastAsia="Times New Roman" w:hAnsi="Arial" w:cs="Arial"/>
          <w:sz w:val="20"/>
          <w:szCs w:val="20"/>
          <w:lang w:val="en-GB" w:eastAsia="pl-PL"/>
        </w:rPr>
        <w:t>.</w:t>
      </w:r>
    </w:p>
    <w:p w14:paraId="3E5A309E" w14:textId="390B9553" w:rsidR="0084671E" w:rsidRPr="00A850C6" w:rsidRDefault="0084671E" w:rsidP="0084671E">
      <w:pPr>
        <w:pStyle w:val="Akapitzlist"/>
        <w:numPr>
          <w:ilvl w:val="0"/>
          <w:numId w:val="4"/>
        </w:numPr>
        <w:spacing w:after="0" w:line="240" w:lineRule="auto"/>
        <w:jc w:val="both"/>
        <w:rPr>
          <w:rFonts w:ascii="Arial" w:eastAsia="Times New Roman" w:hAnsi="Arial" w:cs="Arial"/>
          <w:sz w:val="20"/>
          <w:szCs w:val="20"/>
          <w:lang w:val="en-GB" w:eastAsia="pl-PL"/>
        </w:rPr>
      </w:pPr>
      <w:bookmarkStart w:id="5" w:name="_Hlk159918213"/>
      <w:bookmarkEnd w:id="4"/>
      <w:r w:rsidRPr="00A850C6">
        <w:rPr>
          <w:rFonts w:ascii="Arial" w:eastAsia="Times New Roman" w:hAnsi="Arial" w:cs="Arial"/>
          <w:sz w:val="20"/>
          <w:szCs w:val="20"/>
          <w:lang w:val="en-GB" w:eastAsia="pl-PL"/>
        </w:rPr>
        <w:t xml:space="preserve">profiling </w:t>
      </w:r>
      <w:r w:rsidR="007E4D75" w:rsidRPr="00A850C6">
        <w:rPr>
          <w:rFonts w:ascii="Arial" w:eastAsia="Times New Roman" w:hAnsi="Arial" w:cs="Arial"/>
          <w:sz w:val="20"/>
          <w:szCs w:val="20"/>
          <w:lang w:val="en-GB" w:eastAsia="pl-PL"/>
        </w:rPr>
        <w:t>related to selecting the offer</w:t>
      </w:r>
      <w:r w:rsidRPr="00A850C6">
        <w:rPr>
          <w:rFonts w:ascii="Arial" w:eastAsia="Times New Roman" w:hAnsi="Arial" w:cs="Arial"/>
          <w:sz w:val="20"/>
          <w:szCs w:val="20"/>
          <w:lang w:val="en-GB" w:eastAsia="pl-PL"/>
        </w:rPr>
        <w:t xml:space="preserve">. The legal basis for data processing is the legitimate interest of the </w:t>
      </w:r>
      <w:r w:rsidR="0053583B" w:rsidRPr="00A850C6">
        <w:rPr>
          <w:rFonts w:ascii="Arial" w:eastAsia="Times New Roman" w:hAnsi="Arial" w:cs="Arial"/>
          <w:sz w:val="20"/>
          <w:szCs w:val="20"/>
          <w:lang w:val="en-GB" w:eastAsia="pl-PL"/>
        </w:rPr>
        <w:t>controller</w:t>
      </w:r>
      <w:r w:rsidRPr="00A850C6">
        <w:rPr>
          <w:rFonts w:ascii="Arial" w:eastAsia="Times New Roman" w:hAnsi="Arial" w:cs="Arial"/>
          <w:sz w:val="20"/>
          <w:szCs w:val="20"/>
          <w:lang w:val="en-GB" w:eastAsia="pl-PL"/>
        </w:rPr>
        <w:t xml:space="preserve">. The legitimate interest of the </w:t>
      </w:r>
      <w:r w:rsidR="0053583B" w:rsidRPr="00A850C6">
        <w:rPr>
          <w:rFonts w:ascii="Arial" w:eastAsia="Times New Roman" w:hAnsi="Arial" w:cs="Arial"/>
          <w:sz w:val="20"/>
          <w:szCs w:val="20"/>
          <w:lang w:val="en-GB" w:eastAsia="pl-PL"/>
        </w:rPr>
        <w:t>controller</w:t>
      </w:r>
      <w:r w:rsidRPr="00A850C6">
        <w:rPr>
          <w:rFonts w:ascii="Arial" w:eastAsia="Times New Roman" w:hAnsi="Arial" w:cs="Arial"/>
          <w:sz w:val="20"/>
          <w:szCs w:val="20"/>
          <w:lang w:val="en-GB" w:eastAsia="pl-PL"/>
        </w:rPr>
        <w:t xml:space="preserve"> </w:t>
      </w:r>
      <w:r w:rsidR="007E4D75" w:rsidRPr="00A850C6">
        <w:rPr>
          <w:rFonts w:ascii="Arial" w:eastAsia="Times New Roman" w:hAnsi="Arial" w:cs="Arial"/>
          <w:sz w:val="20"/>
          <w:szCs w:val="20"/>
          <w:lang w:val="en-GB" w:eastAsia="pl-PL"/>
        </w:rPr>
        <w:t>consists in</w:t>
      </w:r>
      <w:r w:rsidRPr="00A850C6">
        <w:rPr>
          <w:rFonts w:ascii="Arial" w:eastAsia="Times New Roman" w:hAnsi="Arial" w:cs="Arial"/>
          <w:sz w:val="20"/>
          <w:szCs w:val="20"/>
          <w:lang w:val="en-GB" w:eastAsia="pl-PL"/>
        </w:rPr>
        <w:t xml:space="preserve"> profiling as part of marketing activities </w:t>
      </w:r>
      <w:r w:rsidR="007E4D75" w:rsidRPr="00A850C6">
        <w:rPr>
          <w:rFonts w:ascii="Arial" w:eastAsia="Times New Roman" w:hAnsi="Arial" w:cs="Arial"/>
          <w:sz w:val="20"/>
          <w:szCs w:val="20"/>
          <w:lang w:val="en-GB" w:eastAsia="pl-PL"/>
        </w:rPr>
        <w:t>aimed at</w:t>
      </w:r>
      <w:r w:rsidRPr="00A850C6">
        <w:rPr>
          <w:rFonts w:ascii="Arial" w:eastAsia="Times New Roman" w:hAnsi="Arial" w:cs="Arial"/>
          <w:sz w:val="20"/>
          <w:szCs w:val="20"/>
          <w:lang w:val="en-GB" w:eastAsia="pl-PL"/>
        </w:rPr>
        <w:t xml:space="preserve"> </w:t>
      </w:r>
      <w:r w:rsidR="0053583B" w:rsidRPr="00A850C6">
        <w:rPr>
          <w:rFonts w:ascii="Arial" w:eastAsia="Times New Roman" w:hAnsi="Arial" w:cs="Arial"/>
          <w:sz w:val="20"/>
          <w:szCs w:val="20"/>
          <w:lang w:val="en-GB" w:eastAsia="pl-PL"/>
        </w:rPr>
        <w:t>tailor</w:t>
      </w:r>
      <w:r w:rsidR="007E4D75" w:rsidRPr="00A850C6">
        <w:rPr>
          <w:rFonts w:ascii="Arial" w:eastAsia="Times New Roman" w:hAnsi="Arial" w:cs="Arial"/>
          <w:sz w:val="20"/>
          <w:szCs w:val="20"/>
          <w:lang w:val="en-GB" w:eastAsia="pl-PL"/>
        </w:rPr>
        <w:t>ing the</w:t>
      </w:r>
      <w:r w:rsidRPr="00A850C6">
        <w:rPr>
          <w:rFonts w:ascii="Arial" w:eastAsia="Times New Roman" w:hAnsi="Arial" w:cs="Arial"/>
          <w:sz w:val="20"/>
          <w:szCs w:val="20"/>
          <w:lang w:val="en-GB" w:eastAsia="pl-PL"/>
        </w:rPr>
        <w:t xml:space="preserve"> offer and </w:t>
      </w:r>
      <w:r w:rsidR="007E4D75" w:rsidRPr="00A850C6">
        <w:rPr>
          <w:rFonts w:ascii="Arial" w:eastAsia="Times New Roman" w:hAnsi="Arial" w:cs="Arial"/>
          <w:sz w:val="20"/>
          <w:szCs w:val="20"/>
          <w:lang w:val="en-GB" w:eastAsia="pl-PL"/>
        </w:rPr>
        <w:t xml:space="preserve">the sent </w:t>
      </w:r>
      <w:r w:rsidRPr="00A850C6">
        <w:rPr>
          <w:rFonts w:ascii="Arial" w:eastAsia="Times New Roman" w:hAnsi="Arial" w:cs="Arial"/>
          <w:sz w:val="20"/>
          <w:szCs w:val="20"/>
          <w:lang w:val="en-GB" w:eastAsia="pl-PL"/>
        </w:rPr>
        <w:t xml:space="preserve">information. Data processing will continue until </w:t>
      </w:r>
      <w:r w:rsidR="0053583B" w:rsidRPr="00A850C6">
        <w:rPr>
          <w:rFonts w:ascii="Arial" w:eastAsia="Times New Roman" w:hAnsi="Arial" w:cs="Arial"/>
          <w:sz w:val="20"/>
          <w:szCs w:val="20"/>
          <w:lang w:val="en-GB" w:eastAsia="pl-PL"/>
        </w:rPr>
        <w:t>the person</w:t>
      </w:r>
      <w:r w:rsidRPr="00A850C6">
        <w:rPr>
          <w:rFonts w:ascii="Arial" w:eastAsia="Times New Roman" w:hAnsi="Arial" w:cs="Arial"/>
          <w:sz w:val="20"/>
          <w:szCs w:val="20"/>
          <w:lang w:val="en-GB" w:eastAsia="pl-PL"/>
        </w:rPr>
        <w:t xml:space="preserve"> object</w:t>
      </w:r>
      <w:r w:rsidR="0053583B" w:rsidRPr="00A850C6">
        <w:rPr>
          <w:rFonts w:ascii="Arial" w:eastAsia="Times New Roman" w:hAnsi="Arial" w:cs="Arial"/>
          <w:sz w:val="20"/>
          <w:szCs w:val="20"/>
          <w:lang w:val="en-GB" w:eastAsia="pl-PL"/>
        </w:rPr>
        <w:t>s</w:t>
      </w:r>
      <w:r w:rsidRPr="00A850C6">
        <w:rPr>
          <w:rFonts w:ascii="Arial" w:eastAsia="Times New Roman" w:hAnsi="Arial" w:cs="Arial"/>
          <w:sz w:val="20"/>
          <w:szCs w:val="20"/>
          <w:lang w:val="en-GB" w:eastAsia="pl-PL"/>
        </w:rPr>
        <w:t xml:space="preserve"> to profiling</w:t>
      </w:r>
      <w:bookmarkEnd w:id="5"/>
      <w:r w:rsidRPr="00A850C6">
        <w:rPr>
          <w:rFonts w:ascii="Arial" w:eastAsia="Times New Roman" w:hAnsi="Arial" w:cs="Arial"/>
          <w:sz w:val="20"/>
          <w:szCs w:val="20"/>
          <w:lang w:val="en-GB" w:eastAsia="pl-PL"/>
        </w:rPr>
        <w:t>.</w:t>
      </w:r>
    </w:p>
    <w:p w14:paraId="25080267" w14:textId="73274367" w:rsidR="0084671E" w:rsidRPr="00A850C6" w:rsidRDefault="0053583B" w:rsidP="0084671E">
      <w:pPr>
        <w:pStyle w:val="Akapitzlist"/>
        <w:numPr>
          <w:ilvl w:val="0"/>
          <w:numId w:val="4"/>
        </w:numPr>
        <w:spacing w:after="0" w:line="240" w:lineRule="auto"/>
        <w:jc w:val="both"/>
        <w:rPr>
          <w:rFonts w:ascii="Arial" w:eastAsia="Times New Roman" w:hAnsi="Arial" w:cs="Arial"/>
          <w:sz w:val="20"/>
          <w:szCs w:val="20"/>
          <w:lang w:val="en-GB" w:eastAsia="pl-PL"/>
        </w:rPr>
      </w:pPr>
      <w:bookmarkStart w:id="6" w:name="_Hlk159918326"/>
      <w:r w:rsidRPr="00A850C6">
        <w:rPr>
          <w:rFonts w:ascii="Arial" w:eastAsia="Times New Roman" w:hAnsi="Arial" w:cs="Arial"/>
          <w:sz w:val="20"/>
          <w:szCs w:val="20"/>
          <w:lang w:val="en-GB" w:eastAsia="pl-PL"/>
        </w:rPr>
        <w:t>response</w:t>
      </w:r>
      <w:r w:rsidR="0084671E" w:rsidRPr="00A850C6">
        <w:rPr>
          <w:rFonts w:ascii="Arial" w:eastAsia="Times New Roman" w:hAnsi="Arial" w:cs="Arial"/>
          <w:sz w:val="20"/>
          <w:szCs w:val="20"/>
          <w:lang w:val="en-GB" w:eastAsia="pl-PL"/>
        </w:rPr>
        <w:t xml:space="preserve"> to a question sent in the contact form, via e-mail or in connection with telephone </w:t>
      </w:r>
      <w:r w:rsidRPr="00A850C6">
        <w:rPr>
          <w:rFonts w:ascii="Arial" w:eastAsia="Times New Roman" w:hAnsi="Arial" w:cs="Arial"/>
          <w:sz w:val="20"/>
          <w:szCs w:val="20"/>
          <w:lang w:val="en-GB" w:eastAsia="pl-PL"/>
        </w:rPr>
        <w:t>conversation</w:t>
      </w:r>
      <w:r w:rsidR="0084671E" w:rsidRPr="00A850C6">
        <w:rPr>
          <w:rFonts w:ascii="Arial" w:eastAsia="Times New Roman" w:hAnsi="Arial" w:cs="Arial"/>
          <w:sz w:val="20"/>
          <w:szCs w:val="20"/>
          <w:lang w:val="en-GB" w:eastAsia="pl-PL"/>
        </w:rPr>
        <w:t xml:space="preserve">. In this case, </w:t>
      </w:r>
      <w:r w:rsidRPr="00A850C6">
        <w:rPr>
          <w:rFonts w:ascii="Arial" w:eastAsia="Times New Roman" w:hAnsi="Arial" w:cs="Arial"/>
          <w:sz w:val="20"/>
          <w:szCs w:val="20"/>
          <w:lang w:val="en-GB" w:eastAsia="pl-PL"/>
        </w:rPr>
        <w:t xml:space="preserve">data will not be processed </w:t>
      </w:r>
      <w:r w:rsidR="0084671E" w:rsidRPr="00A850C6">
        <w:rPr>
          <w:rFonts w:ascii="Arial" w:eastAsia="Times New Roman" w:hAnsi="Arial" w:cs="Arial"/>
          <w:sz w:val="20"/>
          <w:szCs w:val="20"/>
          <w:lang w:val="en-GB" w:eastAsia="pl-PL"/>
        </w:rPr>
        <w:t xml:space="preserve">for marketing purposes. The legal basis for data processing is the necessity </w:t>
      </w:r>
      <w:r w:rsidR="003C7F29" w:rsidRPr="00A850C6">
        <w:rPr>
          <w:rFonts w:ascii="Arial" w:eastAsia="Times New Roman" w:hAnsi="Arial" w:cs="Arial"/>
          <w:sz w:val="20"/>
          <w:szCs w:val="20"/>
          <w:lang w:val="en-GB" w:eastAsia="pl-PL"/>
        </w:rPr>
        <w:t xml:space="preserve">to process </w:t>
      </w:r>
      <w:r w:rsidR="007E4D75" w:rsidRPr="00A850C6">
        <w:rPr>
          <w:rFonts w:ascii="Arial" w:eastAsia="Times New Roman" w:hAnsi="Arial" w:cs="Arial"/>
          <w:sz w:val="20"/>
          <w:szCs w:val="20"/>
          <w:lang w:val="en-GB" w:eastAsia="pl-PL"/>
        </w:rPr>
        <w:t xml:space="preserve">data </w:t>
      </w:r>
      <w:r w:rsidR="003C7F29" w:rsidRPr="00A850C6">
        <w:rPr>
          <w:rFonts w:ascii="Arial" w:eastAsia="Times New Roman" w:hAnsi="Arial" w:cs="Arial"/>
          <w:sz w:val="20"/>
          <w:szCs w:val="20"/>
          <w:lang w:val="en-GB" w:eastAsia="pl-PL"/>
        </w:rPr>
        <w:t>in order</w:t>
      </w:r>
      <w:r w:rsidR="0084671E" w:rsidRPr="00A850C6">
        <w:rPr>
          <w:rFonts w:ascii="Arial" w:eastAsia="Times New Roman" w:hAnsi="Arial" w:cs="Arial"/>
          <w:sz w:val="20"/>
          <w:szCs w:val="20"/>
          <w:lang w:val="en-GB" w:eastAsia="pl-PL"/>
        </w:rPr>
        <w:t xml:space="preserve"> to implement the legitimate interest of the </w:t>
      </w:r>
      <w:r w:rsidRPr="00A850C6">
        <w:rPr>
          <w:rFonts w:ascii="Arial" w:eastAsia="Times New Roman" w:hAnsi="Arial" w:cs="Arial"/>
          <w:sz w:val="20"/>
          <w:szCs w:val="20"/>
          <w:lang w:val="en-GB" w:eastAsia="pl-PL"/>
        </w:rPr>
        <w:t>controller</w:t>
      </w:r>
      <w:r w:rsidR="0084671E" w:rsidRPr="00A850C6">
        <w:rPr>
          <w:rFonts w:ascii="Arial" w:eastAsia="Times New Roman" w:hAnsi="Arial" w:cs="Arial"/>
          <w:sz w:val="20"/>
          <w:szCs w:val="20"/>
          <w:lang w:val="en-GB" w:eastAsia="pl-PL"/>
        </w:rPr>
        <w:t xml:space="preserve">, which is to provide reliable information to </w:t>
      </w:r>
      <w:r w:rsidR="003C7F29" w:rsidRPr="00A850C6">
        <w:rPr>
          <w:rFonts w:ascii="Arial" w:eastAsia="Times New Roman" w:hAnsi="Arial" w:cs="Arial"/>
          <w:sz w:val="20"/>
          <w:szCs w:val="20"/>
          <w:lang w:val="en-GB" w:eastAsia="pl-PL"/>
        </w:rPr>
        <w:t>persons</w:t>
      </w:r>
      <w:r w:rsidR="0084671E" w:rsidRPr="00A850C6">
        <w:rPr>
          <w:rFonts w:ascii="Arial" w:eastAsia="Times New Roman" w:hAnsi="Arial" w:cs="Arial"/>
          <w:sz w:val="20"/>
          <w:szCs w:val="20"/>
          <w:lang w:val="en-GB" w:eastAsia="pl-PL"/>
        </w:rPr>
        <w:t xml:space="preserve"> contacting us and to redirect the matter to the appropriate department in our universities. </w:t>
      </w:r>
      <w:r w:rsidRPr="00A850C6">
        <w:rPr>
          <w:rFonts w:ascii="Arial" w:eastAsia="Times New Roman" w:hAnsi="Arial" w:cs="Arial"/>
          <w:sz w:val="20"/>
          <w:szCs w:val="20"/>
          <w:lang w:val="en-GB" w:eastAsia="pl-PL"/>
        </w:rPr>
        <w:t>The</w:t>
      </w:r>
      <w:r w:rsidR="0084671E" w:rsidRPr="00A850C6">
        <w:rPr>
          <w:rFonts w:ascii="Arial" w:eastAsia="Times New Roman" w:hAnsi="Arial" w:cs="Arial"/>
          <w:sz w:val="20"/>
          <w:szCs w:val="20"/>
          <w:lang w:val="en-GB" w:eastAsia="pl-PL"/>
        </w:rPr>
        <w:t xml:space="preserve"> correspondence </w:t>
      </w:r>
      <w:r w:rsidRPr="00A850C6">
        <w:rPr>
          <w:rFonts w:ascii="Arial" w:eastAsia="Times New Roman" w:hAnsi="Arial" w:cs="Arial"/>
          <w:sz w:val="20"/>
          <w:szCs w:val="20"/>
          <w:lang w:val="en-GB" w:eastAsia="pl-PL"/>
        </w:rPr>
        <w:t xml:space="preserve">will be stored </w:t>
      </w:r>
      <w:r w:rsidR="0084671E" w:rsidRPr="00A850C6">
        <w:rPr>
          <w:rFonts w:ascii="Arial" w:eastAsia="Times New Roman" w:hAnsi="Arial" w:cs="Arial"/>
          <w:sz w:val="20"/>
          <w:szCs w:val="20"/>
          <w:lang w:val="en-GB" w:eastAsia="pl-PL"/>
        </w:rPr>
        <w:t xml:space="preserve">for </w:t>
      </w:r>
      <w:r w:rsidR="008915A6" w:rsidRPr="00A850C6">
        <w:rPr>
          <w:rFonts w:ascii="Arial" w:eastAsia="Times New Roman" w:hAnsi="Arial" w:cs="Arial"/>
          <w:sz w:val="20"/>
          <w:szCs w:val="20"/>
          <w:lang w:val="en-GB" w:eastAsia="pl-PL"/>
        </w:rPr>
        <w:t>the</w:t>
      </w:r>
      <w:r w:rsidR="0084671E" w:rsidRPr="00A850C6">
        <w:rPr>
          <w:rFonts w:ascii="Arial" w:eastAsia="Times New Roman" w:hAnsi="Arial" w:cs="Arial"/>
          <w:sz w:val="20"/>
          <w:szCs w:val="20"/>
          <w:lang w:val="en-GB" w:eastAsia="pl-PL"/>
        </w:rPr>
        <w:t xml:space="preserve"> period of 1 year, unless the case concerns issues requiring a longer storage period, e.g. until the limitation period for claims expires or in connection with ongoing court/debt collection cases.</w:t>
      </w:r>
    </w:p>
    <w:bookmarkEnd w:id="6"/>
    <w:p w14:paraId="6E32D09D" w14:textId="4368695C" w:rsidR="00B817DF" w:rsidRPr="0074055B" w:rsidRDefault="0084671E" w:rsidP="0084671E">
      <w:pPr>
        <w:pStyle w:val="Akapitzlist"/>
        <w:numPr>
          <w:ilvl w:val="0"/>
          <w:numId w:val="4"/>
        </w:numPr>
        <w:spacing w:after="0" w:line="240" w:lineRule="auto"/>
        <w:jc w:val="both"/>
        <w:rPr>
          <w:rFonts w:ascii="Arial" w:eastAsia="Times New Roman" w:hAnsi="Arial" w:cs="Arial"/>
          <w:sz w:val="20"/>
          <w:szCs w:val="20"/>
          <w:lang w:val="en-GB" w:eastAsia="pl-PL"/>
        </w:rPr>
      </w:pPr>
      <w:r w:rsidRPr="00A850C6">
        <w:rPr>
          <w:rFonts w:ascii="Arial" w:eastAsia="Times New Roman" w:hAnsi="Arial" w:cs="Arial"/>
          <w:sz w:val="20"/>
          <w:szCs w:val="20"/>
          <w:lang w:val="en-GB" w:eastAsia="pl-PL"/>
        </w:rPr>
        <w:t>considering complaints or defending against claims, which is the legitimate interest of the</w:t>
      </w:r>
      <w:r w:rsidRPr="0074055B">
        <w:rPr>
          <w:rFonts w:ascii="Arial" w:eastAsia="Times New Roman" w:hAnsi="Arial" w:cs="Arial"/>
          <w:sz w:val="20"/>
          <w:szCs w:val="20"/>
          <w:lang w:val="en-GB" w:eastAsia="pl-PL"/>
        </w:rPr>
        <w:t xml:space="preserve"> data controller. The data will be processed until the claims expire</w:t>
      </w:r>
      <w:r w:rsidR="00B817DF" w:rsidRPr="0074055B">
        <w:rPr>
          <w:rFonts w:ascii="Arial" w:eastAsia="Times New Roman" w:hAnsi="Arial" w:cs="Arial"/>
          <w:sz w:val="20"/>
          <w:szCs w:val="20"/>
          <w:lang w:val="en-GB" w:eastAsia="pl-PL"/>
        </w:rPr>
        <w:t>.</w:t>
      </w:r>
    </w:p>
    <w:p w14:paraId="54E7D263" w14:textId="77777777" w:rsidR="00497C48" w:rsidRPr="0074055B" w:rsidRDefault="00497C48" w:rsidP="00497C48">
      <w:pPr>
        <w:spacing w:after="0" w:line="240" w:lineRule="auto"/>
        <w:jc w:val="both"/>
        <w:rPr>
          <w:rFonts w:ascii="Arial" w:eastAsia="Times New Roman" w:hAnsi="Arial" w:cs="Arial"/>
          <w:b/>
          <w:sz w:val="20"/>
          <w:szCs w:val="20"/>
          <w:lang w:val="en-GB" w:eastAsia="pl-PL"/>
        </w:rPr>
      </w:pPr>
    </w:p>
    <w:p w14:paraId="7853ABE2" w14:textId="77777777" w:rsidR="0084671E" w:rsidRPr="0074055B" w:rsidRDefault="0084671E" w:rsidP="0084671E">
      <w:pPr>
        <w:spacing w:after="0" w:line="240" w:lineRule="auto"/>
        <w:jc w:val="both"/>
        <w:rPr>
          <w:rFonts w:ascii="Arial" w:eastAsia="Times New Roman" w:hAnsi="Arial" w:cs="Arial"/>
          <w:b/>
          <w:sz w:val="20"/>
          <w:szCs w:val="20"/>
          <w:lang w:val="en-GB" w:eastAsia="pl-PL"/>
        </w:rPr>
      </w:pPr>
      <w:r w:rsidRPr="0074055B">
        <w:rPr>
          <w:rFonts w:ascii="Arial" w:eastAsia="Times New Roman" w:hAnsi="Arial" w:cs="Arial"/>
          <w:b/>
          <w:sz w:val="20"/>
          <w:szCs w:val="20"/>
          <w:lang w:val="en-GB" w:eastAsia="pl-PL"/>
        </w:rPr>
        <w:t>Data recipients</w:t>
      </w:r>
    </w:p>
    <w:p w14:paraId="3CF5FA02" w14:textId="3DE43344" w:rsidR="0084671E" w:rsidRPr="0074055B" w:rsidRDefault="0084671E" w:rsidP="0084671E">
      <w:pPr>
        <w:pStyle w:val="Akapitzlist"/>
        <w:numPr>
          <w:ilvl w:val="0"/>
          <w:numId w:val="6"/>
        </w:numPr>
        <w:spacing w:after="0" w:line="240" w:lineRule="auto"/>
        <w:jc w:val="both"/>
        <w:rPr>
          <w:rFonts w:ascii="Arial" w:eastAsia="Times New Roman" w:hAnsi="Arial" w:cs="Arial"/>
          <w:sz w:val="20"/>
          <w:szCs w:val="20"/>
          <w:lang w:val="en-GB" w:eastAsia="pl-PL"/>
        </w:rPr>
      </w:pPr>
      <w:r w:rsidRPr="0074055B">
        <w:rPr>
          <w:rFonts w:ascii="Arial" w:eastAsia="Times New Roman" w:hAnsi="Arial" w:cs="Arial"/>
          <w:sz w:val="20"/>
          <w:szCs w:val="20"/>
          <w:lang w:val="en-GB" w:eastAsia="pl-PL"/>
        </w:rPr>
        <w:t xml:space="preserve">authorized employees and </w:t>
      </w:r>
      <w:r w:rsidR="0074055B" w:rsidRPr="0074055B">
        <w:rPr>
          <w:rFonts w:ascii="Arial" w:eastAsia="Times New Roman" w:hAnsi="Arial" w:cs="Arial"/>
          <w:sz w:val="20"/>
          <w:szCs w:val="20"/>
          <w:lang w:val="en-GB" w:eastAsia="pl-PL"/>
        </w:rPr>
        <w:t>contract</w:t>
      </w:r>
      <w:r w:rsidR="00676476" w:rsidRPr="0074055B">
        <w:rPr>
          <w:rFonts w:ascii="Arial" w:eastAsia="Times New Roman" w:hAnsi="Arial" w:cs="Arial"/>
          <w:sz w:val="20"/>
          <w:szCs w:val="20"/>
          <w:lang w:val="en-GB" w:eastAsia="pl-PL"/>
        </w:rPr>
        <w:t>ors</w:t>
      </w:r>
      <w:r w:rsidRPr="0074055B">
        <w:rPr>
          <w:rFonts w:ascii="Arial" w:eastAsia="Times New Roman" w:hAnsi="Arial" w:cs="Arial"/>
          <w:sz w:val="20"/>
          <w:szCs w:val="20"/>
          <w:lang w:val="en-GB" w:eastAsia="pl-PL"/>
        </w:rPr>
        <w:t xml:space="preserve"> of the data </w:t>
      </w:r>
      <w:r w:rsidR="00676476" w:rsidRPr="0074055B">
        <w:rPr>
          <w:rFonts w:ascii="Arial" w:eastAsia="Times New Roman" w:hAnsi="Arial" w:cs="Arial"/>
          <w:sz w:val="20"/>
          <w:szCs w:val="20"/>
          <w:lang w:val="en-GB" w:eastAsia="pl-PL"/>
        </w:rPr>
        <w:t>controller</w:t>
      </w:r>
      <w:r w:rsidRPr="0074055B">
        <w:rPr>
          <w:rFonts w:ascii="Arial" w:eastAsia="Times New Roman" w:hAnsi="Arial" w:cs="Arial"/>
          <w:sz w:val="20"/>
          <w:szCs w:val="20"/>
          <w:lang w:val="en-GB" w:eastAsia="pl-PL"/>
        </w:rPr>
        <w:t>, including lecturers (in the case of starting studies),</w:t>
      </w:r>
    </w:p>
    <w:p w14:paraId="4384F0C6" w14:textId="7DE066E1" w:rsidR="0084671E" w:rsidRPr="0074055B" w:rsidRDefault="0084671E" w:rsidP="0084671E">
      <w:pPr>
        <w:pStyle w:val="Akapitzlist"/>
        <w:numPr>
          <w:ilvl w:val="0"/>
          <w:numId w:val="6"/>
        </w:numPr>
        <w:spacing w:after="0" w:line="240" w:lineRule="auto"/>
        <w:jc w:val="both"/>
        <w:rPr>
          <w:rFonts w:ascii="Arial" w:eastAsia="Times New Roman" w:hAnsi="Arial" w:cs="Arial"/>
          <w:sz w:val="20"/>
          <w:szCs w:val="20"/>
          <w:lang w:val="en-GB" w:eastAsia="pl-PL"/>
        </w:rPr>
      </w:pPr>
      <w:r w:rsidRPr="0074055B">
        <w:rPr>
          <w:rFonts w:ascii="Arial" w:eastAsia="Times New Roman" w:hAnsi="Arial" w:cs="Arial"/>
          <w:sz w:val="20"/>
          <w:szCs w:val="20"/>
          <w:lang w:val="en-GB" w:eastAsia="pl-PL"/>
        </w:rPr>
        <w:t xml:space="preserve">service providers </w:t>
      </w:r>
      <w:r w:rsidR="0074055B" w:rsidRPr="0074055B">
        <w:rPr>
          <w:rFonts w:ascii="Arial" w:eastAsia="Times New Roman" w:hAnsi="Arial" w:cs="Arial"/>
          <w:sz w:val="20"/>
          <w:szCs w:val="20"/>
          <w:lang w:val="en-GB" w:eastAsia="pl-PL"/>
        </w:rPr>
        <w:t>contract</w:t>
      </w:r>
      <w:r w:rsidRPr="0074055B">
        <w:rPr>
          <w:rFonts w:ascii="Arial" w:eastAsia="Times New Roman" w:hAnsi="Arial" w:cs="Arial"/>
          <w:sz w:val="20"/>
          <w:szCs w:val="20"/>
          <w:lang w:val="en-GB" w:eastAsia="pl-PL"/>
        </w:rPr>
        <w:t xml:space="preserve">ually entrusted with the processing of personal data for the purposes of providing services to the data controller, in particular entities such as call </w:t>
      </w:r>
      <w:r w:rsidR="00676476" w:rsidRPr="0074055B">
        <w:rPr>
          <w:rFonts w:ascii="Arial" w:eastAsia="Times New Roman" w:hAnsi="Arial" w:cs="Arial"/>
          <w:sz w:val="20"/>
          <w:szCs w:val="20"/>
          <w:lang w:val="en-GB" w:eastAsia="pl-PL"/>
        </w:rPr>
        <w:t>centres</w:t>
      </w:r>
      <w:r w:rsidRPr="0074055B">
        <w:rPr>
          <w:rFonts w:ascii="Arial" w:eastAsia="Times New Roman" w:hAnsi="Arial" w:cs="Arial"/>
          <w:sz w:val="20"/>
          <w:szCs w:val="20"/>
          <w:lang w:val="en-GB" w:eastAsia="pl-PL"/>
        </w:rPr>
        <w:t xml:space="preserve">, student recruitment agencies, IT service providers, accounting companies, debt collection companies, advertising agencies, entities supporting the recruitment process, companies providing mailing services - to the extent </w:t>
      </w:r>
      <w:r w:rsidR="003256CB" w:rsidRPr="0074055B">
        <w:rPr>
          <w:rFonts w:ascii="Arial" w:eastAsia="Times New Roman" w:hAnsi="Arial" w:cs="Arial"/>
          <w:sz w:val="20"/>
          <w:szCs w:val="20"/>
          <w:lang w:val="en-GB" w:eastAsia="pl-PL"/>
        </w:rPr>
        <w:t xml:space="preserve">required for the proper performance of the </w:t>
      </w:r>
      <w:r w:rsidRPr="0074055B">
        <w:rPr>
          <w:rFonts w:ascii="Arial" w:eastAsia="Times New Roman" w:hAnsi="Arial" w:cs="Arial"/>
          <w:sz w:val="20"/>
          <w:szCs w:val="20"/>
          <w:lang w:val="en-GB" w:eastAsia="pl-PL"/>
        </w:rPr>
        <w:t>ordered services,</w:t>
      </w:r>
    </w:p>
    <w:p w14:paraId="5E15B1CC" w14:textId="03954E87" w:rsidR="0084671E" w:rsidRPr="0074055B" w:rsidRDefault="0084671E" w:rsidP="0084671E">
      <w:pPr>
        <w:pStyle w:val="Akapitzlist"/>
        <w:numPr>
          <w:ilvl w:val="0"/>
          <w:numId w:val="6"/>
        </w:numPr>
        <w:spacing w:after="0" w:line="240" w:lineRule="auto"/>
        <w:jc w:val="both"/>
        <w:rPr>
          <w:rFonts w:ascii="Arial" w:eastAsia="Times New Roman" w:hAnsi="Arial" w:cs="Arial"/>
          <w:sz w:val="20"/>
          <w:szCs w:val="20"/>
          <w:lang w:val="en-GB" w:eastAsia="pl-PL"/>
        </w:rPr>
      </w:pPr>
      <w:r w:rsidRPr="0074055B">
        <w:rPr>
          <w:rFonts w:ascii="Arial" w:eastAsia="Times New Roman" w:hAnsi="Arial" w:cs="Arial"/>
          <w:sz w:val="20"/>
          <w:szCs w:val="20"/>
          <w:lang w:val="en-GB" w:eastAsia="pl-PL"/>
        </w:rPr>
        <w:t xml:space="preserve">entities that are independent data controllers to whom data will be made available in connection with the </w:t>
      </w:r>
      <w:r w:rsidR="0074055B" w:rsidRPr="0074055B">
        <w:rPr>
          <w:rFonts w:ascii="Arial" w:eastAsia="Times New Roman" w:hAnsi="Arial" w:cs="Arial"/>
          <w:sz w:val="20"/>
          <w:szCs w:val="20"/>
          <w:lang w:val="en-GB" w:eastAsia="pl-PL"/>
        </w:rPr>
        <w:t>contract</w:t>
      </w:r>
      <w:r w:rsidRPr="0074055B">
        <w:rPr>
          <w:rFonts w:ascii="Arial" w:eastAsia="Times New Roman" w:hAnsi="Arial" w:cs="Arial"/>
          <w:sz w:val="20"/>
          <w:szCs w:val="20"/>
          <w:lang w:val="en-GB" w:eastAsia="pl-PL"/>
        </w:rPr>
        <w:t xml:space="preserve"> being performed for the data subject, in particular entities providing services: electronic payments, banking, courier, postal and legal services.</w:t>
      </w:r>
    </w:p>
    <w:p w14:paraId="7674E47A" w14:textId="492892F9" w:rsidR="00E23006" w:rsidRPr="0074055B" w:rsidRDefault="0084671E" w:rsidP="0084671E">
      <w:pPr>
        <w:pStyle w:val="Akapitzlist"/>
        <w:numPr>
          <w:ilvl w:val="0"/>
          <w:numId w:val="6"/>
        </w:numPr>
        <w:spacing w:after="0" w:line="240" w:lineRule="auto"/>
        <w:jc w:val="both"/>
        <w:rPr>
          <w:rFonts w:ascii="Arial" w:eastAsia="Times New Roman" w:hAnsi="Arial" w:cs="Arial"/>
          <w:sz w:val="20"/>
          <w:szCs w:val="20"/>
          <w:lang w:val="en-GB" w:eastAsia="pl-PL"/>
        </w:rPr>
      </w:pPr>
      <w:r w:rsidRPr="0074055B">
        <w:rPr>
          <w:rFonts w:ascii="Arial" w:eastAsia="Times New Roman" w:hAnsi="Arial" w:cs="Arial"/>
          <w:sz w:val="20"/>
          <w:szCs w:val="20"/>
          <w:lang w:val="en-GB" w:eastAsia="pl-PL"/>
        </w:rPr>
        <w:t>Personal data is also entered into the POLON system, an integrated information system on science and higher education, which supports the work of the Ministry of Science and Higher Education, as well as the Central Statistical Office and the Central Commission for Degrees and Titles</w:t>
      </w:r>
      <w:r w:rsidR="00E23006" w:rsidRPr="0074055B">
        <w:rPr>
          <w:rFonts w:ascii="Arial" w:eastAsia="Times New Roman" w:hAnsi="Arial" w:cs="Arial"/>
          <w:sz w:val="20"/>
          <w:szCs w:val="20"/>
          <w:lang w:val="en-GB" w:eastAsia="pl-PL"/>
        </w:rPr>
        <w:t>.</w:t>
      </w:r>
    </w:p>
    <w:p w14:paraId="1D034D26" w14:textId="77777777" w:rsidR="00F33563" w:rsidRPr="0074055B" w:rsidRDefault="00F33563" w:rsidP="00F33563">
      <w:pPr>
        <w:pStyle w:val="Akapitzlist"/>
        <w:spacing w:after="0" w:line="240" w:lineRule="auto"/>
        <w:ind w:left="426"/>
        <w:jc w:val="both"/>
        <w:rPr>
          <w:rFonts w:ascii="Arial" w:eastAsia="Times New Roman" w:hAnsi="Arial" w:cs="Arial"/>
          <w:sz w:val="20"/>
          <w:szCs w:val="20"/>
          <w:lang w:val="en-GB" w:eastAsia="pl-PL"/>
        </w:rPr>
      </w:pPr>
    </w:p>
    <w:p w14:paraId="7EAFF5FC" w14:textId="77777777" w:rsidR="0084671E" w:rsidRPr="0074055B" w:rsidRDefault="0084671E" w:rsidP="0084671E">
      <w:pPr>
        <w:spacing w:after="0" w:line="240" w:lineRule="auto"/>
        <w:jc w:val="both"/>
        <w:rPr>
          <w:rFonts w:ascii="Arial" w:hAnsi="Arial" w:cs="Arial"/>
          <w:b/>
          <w:bCs/>
          <w:sz w:val="20"/>
          <w:szCs w:val="20"/>
          <w:lang w:val="en-GB"/>
        </w:rPr>
      </w:pPr>
      <w:r w:rsidRPr="0074055B">
        <w:rPr>
          <w:rFonts w:ascii="Arial" w:hAnsi="Arial" w:cs="Arial"/>
          <w:b/>
          <w:bCs/>
          <w:sz w:val="20"/>
          <w:szCs w:val="20"/>
          <w:lang w:val="en-GB"/>
        </w:rPr>
        <w:t>Transferring data to third countries (i.e. outside the European Economic Area)</w:t>
      </w:r>
    </w:p>
    <w:p w14:paraId="3F7CD263" w14:textId="162754E5" w:rsidR="0084671E" w:rsidRPr="0074055B" w:rsidRDefault="0084671E" w:rsidP="0084671E">
      <w:pPr>
        <w:spacing w:after="0" w:line="240" w:lineRule="auto"/>
        <w:jc w:val="both"/>
        <w:rPr>
          <w:rFonts w:ascii="Arial" w:hAnsi="Arial" w:cs="Arial"/>
          <w:bCs/>
          <w:sz w:val="20"/>
          <w:szCs w:val="20"/>
          <w:lang w:val="en-GB"/>
        </w:rPr>
      </w:pPr>
      <w:r w:rsidRPr="0074055B">
        <w:rPr>
          <w:rFonts w:ascii="Arial" w:hAnsi="Arial" w:cs="Arial"/>
          <w:bCs/>
          <w:sz w:val="20"/>
          <w:szCs w:val="20"/>
          <w:lang w:val="en-GB"/>
        </w:rPr>
        <w:t xml:space="preserve">Due to the use of IT solutions from external suppliers, e.g. Microsoft, it may be necessary to transfer personal data to recipients in third countries, but we ensure that the data is appropriately secured. </w:t>
      </w:r>
      <w:r w:rsidR="003256CB" w:rsidRPr="0074055B">
        <w:rPr>
          <w:rFonts w:ascii="Arial" w:hAnsi="Arial" w:cs="Arial"/>
          <w:bCs/>
          <w:sz w:val="20"/>
          <w:szCs w:val="20"/>
          <w:lang w:val="en-GB"/>
        </w:rPr>
        <w:t>For that purpose</w:t>
      </w:r>
      <w:r w:rsidRPr="0074055B">
        <w:rPr>
          <w:rFonts w:ascii="Arial" w:hAnsi="Arial" w:cs="Arial"/>
          <w:bCs/>
          <w:sz w:val="20"/>
          <w:szCs w:val="20"/>
          <w:lang w:val="en-GB"/>
        </w:rPr>
        <w:t xml:space="preserve">, we cooperate only with entities based on Standard </w:t>
      </w:r>
      <w:r w:rsidR="0074055B" w:rsidRPr="0074055B">
        <w:rPr>
          <w:rFonts w:ascii="Arial" w:hAnsi="Arial" w:cs="Arial"/>
          <w:bCs/>
          <w:sz w:val="20"/>
          <w:szCs w:val="20"/>
          <w:lang w:val="en-GB"/>
        </w:rPr>
        <w:t>Contract</w:t>
      </w:r>
      <w:r w:rsidRPr="0074055B">
        <w:rPr>
          <w:rFonts w:ascii="Arial" w:hAnsi="Arial" w:cs="Arial"/>
          <w:bCs/>
          <w:sz w:val="20"/>
          <w:szCs w:val="20"/>
          <w:lang w:val="en-GB"/>
        </w:rPr>
        <w:t>ual Clauses approved by the European Commission, while maintaining appropriate measures to guarantee the security of processed data at least at the level applicable in the European Union.</w:t>
      </w:r>
    </w:p>
    <w:p w14:paraId="329FF3F6" w14:textId="77777777" w:rsidR="0084671E" w:rsidRPr="0074055B" w:rsidRDefault="0084671E" w:rsidP="0084671E">
      <w:pPr>
        <w:spacing w:after="0" w:line="240" w:lineRule="auto"/>
        <w:jc w:val="both"/>
        <w:rPr>
          <w:rFonts w:ascii="Arial" w:hAnsi="Arial" w:cs="Arial"/>
          <w:b/>
          <w:bCs/>
          <w:sz w:val="20"/>
          <w:szCs w:val="20"/>
          <w:lang w:val="en-GB"/>
        </w:rPr>
      </w:pPr>
    </w:p>
    <w:p w14:paraId="3D5EEF98" w14:textId="56B54472" w:rsidR="0084671E" w:rsidRPr="0074055B" w:rsidRDefault="0084671E" w:rsidP="0084671E">
      <w:pPr>
        <w:spacing w:after="0" w:line="240" w:lineRule="auto"/>
        <w:jc w:val="both"/>
        <w:rPr>
          <w:rFonts w:ascii="Arial" w:hAnsi="Arial" w:cs="Arial"/>
          <w:b/>
          <w:bCs/>
          <w:sz w:val="20"/>
          <w:szCs w:val="20"/>
          <w:lang w:val="en-GB"/>
        </w:rPr>
      </w:pPr>
      <w:r w:rsidRPr="0074055B">
        <w:rPr>
          <w:rFonts w:ascii="Arial" w:hAnsi="Arial" w:cs="Arial"/>
          <w:b/>
          <w:bCs/>
          <w:sz w:val="20"/>
          <w:szCs w:val="20"/>
          <w:lang w:val="en-GB"/>
        </w:rPr>
        <w:t xml:space="preserve">Voluntary </w:t>
      </w:r>
      <w:r w:rsidR="003256CB" w:rsidRPr="0074055B">
        <w:rPr>
          <w:rFonts w:ascii="Arial" w:hAnsi="Arial" w:cs="Arial"/>
          <w:b/>
          <w:bCs/>
          <w:sz w:val="20"/>
          <w:szCs w:val="20"/>
          <w:lang w:val="en-GB"/>
        </w:rPr>
        <w:t xml:space="preserve">data </w:t>
      </w:r>
      <w:r w:rsidRPr="0074055B">
        <w:rPr>
          <w:rFonts w:ascii="Arial" w:hAnsi="Arial" w:cs="Arial"/>
          <w:b/>
          <w:bCs/>
          <w:sz w:val="20"/>
          <w:szCs w:val="20"/>
          <w:lang w:val="en-GB"/>
        </w:rPr>
        <w:t>provision</w:t>
      </w:r>
    </w:p>
    <w:p w14:paraId="7E1A8224" w14:textId="13F948C8" w:rsidR="0084671E" w:rsidRPr="0074055B" w:rsidRDefault="0084671E" w:rsidP="0084671E">
      <w:pPr>
        <w:spacing w:after="0" w:line="240" w:lineRule="auto"/>
        <w:jc w:val="both"/>
        <w:rPr>
          <w:rFonts w:ascii="Arial" w:hAnsi="Arial" w:cs="Arial"/>
          <w:bCs/>
          <w:sz w:val="20"/>
          <w:szCs w:val="20"/>
          <w:lang w:val="en-GB"/>
        </w:rPr>
      </w:pPr>
      <w:r w:rsidRPr="0074055B">
        <w:rPr>
          <w:rFonts w:ascii="Arial" w:hAnsi="Arial" w:cs="Arial"/>
          <w:bCs/>
          <w:sz w:val="20"/>
          <w:szCs w:val="20"/>
          <w:lang w:val="en-GB"/>
        </w:rPr>
        <w:lastRenderedPageBreak/>
        <w:t xml:space="preserve">Providing data for the </w:t>
      </w:r>
      <w:r w:rsidR="00676476" w:rsidRPr="0074055B">
        <w:rPr>
          <w:rFonts w:ascii="Arial" w:hAnsi="Arial" w:cs="Arial"/>
          <w:bCs/>
          <w:sz w:val="20"/>
          <w:szCs w:val="20"/>
          <w:lang w:val="en-GB"/>
        </w:rPr>
        <w:t>performance</w:t>
      </w:r>
      <w:r w:rsidRPr="0074055B">
        <w:rPr>
          <w:rFonts w:ascii="Arial" w:hAnsi="Arial" w:cs="Arial"/>
          <w:bCs/>
          <w:sz w:val="20"/>
          <w:szCs w:val="20"/>
          <w:lang w:val="en-GB"/>
        </w:rPr>
        <w:t xml:space="preserve"> of the </w:t>
      </w:r>
      <w:r w:rsidR="0074055B" w:rsidRPr="0074055B">
        <w:rPr>
          <w:rFonts w:ascii="Arial" w:hAnsi="Arial" w:cs="Arial"/>
          <w:bCs/>
          <w:sz w:val="20"/>
          <w:szCs w:val="20"/>
          <w:lang w:val="en-GB"/>
        </w:rPr>
        <w:t>contract</w:t>
      </w:r>
      <w:r w:rsidRPr="0074055B">
        <w:rPr>
          <w:rFonts w:ascii="Arial" w:hAnsi="Arial" w:cs="Arial"/>
          <w:bCs/>
          <w:sz w:val="20"/>
          <w:szCs w:val="20"/>
          <w:lang w:val="en-GB"/>
        </w:rPr>
        <w:t xml:space="preserve"> is voluntary, </w:t>
      </w:r>
      <w:r w:rsidR="00676476" w:rsidRPr="0074055B">
        <w:rPr>
          <w:rFonts w:ascii="Arial" w:hAnsi="Arial" w:cs="Arial"/>
          <w:bCs/>
          <w:sz w:val="20"/>
          <w:szCs w:val="20"/>
          <w:lang w:val="en-GB"/>
        </w:rPr>
        <w:t>however</w:t>
      </w:r>
      <w:r w:rsidRPr="0074055B">
        <w:rPr>
          <w:rFonts w:ascii="Arial" w:hAnsi="Arial" w:cs="Arial"/>
          <w:bCs/>
          <w:sz w:val="20"/>
          <w:szCs w:val="20"/>
          <w:lang w:val="en-GB"/>
        </w:rPr>
        <w:t xml:space="preserve"> failure to provide it will result in inability to conclude and </w:t>
      </w:r>
      <w:r w:rsidR="00676476" w:rsidRPr="0074055B">
        <w:rPr>
          <w:rFonts w:ascii="Arial" w:hAnsi="Arial" w:cs="Arial"/>
          <w:bCs/>
          <w:sz w:val="20"/>
          <w:szCs w:val="20"/>
          <w:lang w:val="en-GB"/>
        </w:rPr>
        <w:t>perform</w:t>
      </w:r>
      <w:r w:rsidRPr="0074055B">
        <w:rPr>
          <w:rFonts w:ascii="Arial" w:hAnsi="Arial" w:cs="Arial"/>
          <w:bCs/>
          <w:sz w:val="20"/>
          <w:szCs w:val="20"/>
          <w:lang w:val="en-GB"/>
        </w:rPr>
        <w:t xml:space="preserve"> it. The scope of data necessary for the recruitment for studies </w:t>
      </w:r>
      <w:r w:rsidR="00676476" w:rsidRPr="0074055B">
        <w:rPr>
          <w:rFonts w:ascii="Arial" w:hAnsi="Arial" w:cs="Arial"/>
          <w:bCs/>
          <w:sz w:val="20"/>
          <w:szCs w:val="20"/>
          <w:lang w:val="en-GB"/>
        </w:rPr>
        <w:t xml:space="preserve">process </w:t>
      </w:r>
      <w:r w:rsidRPr="0074055B">
        <w:rPr>
          <w:rFonts w:ascii="Arial" w:hAnsi="Arial" w:cs="Arial"/>
          <w:bCs/>
          <w:sz w:val="20"/>
          <w:szCs w:val="20"/>
          <w:lang w:val="en-GB"/>
        </w:rPr>
        <w:t>and in connection with studying also results from the provisions of the Law on Higher Education and Science. Providing data for marketing purposes is voluntary.</w:t>
      </w:r>
    </w:p>
    <w:p w14:paraId="59FF9CCE" w14:textId="77777777" w:rsidR="0084671E" w:rsidRPr="0074055B" w:rsidRDefault="0084671E" w:rsidP="0084671E">
      <w:pPr>
        <w:spacing w:after="0" w:line="240" w:lineRule="auto"/>
        <w:jc w:val="both"/>
        <w:rPr>
          <w:rFonts w:ascii="Arial" w:hAnsi="Arial" w:cs="Arial"/>
          <w:b/>
          <w:bCs/>
          <w:sz w:val="20"/>
          <w:szCs w:val="20"/>
          <w:lang w:val="en-GB"/>
        </w:rPr>
      </w:pPr>
    </w:p>
    <w:p w14:paraId="3E2F8319" w14:textId="77777777" w:rsidR="0084671E" w:rsidRPr="0074055B" w:rsidRDefault="0084671E" w:rsidP="0084671E">
      <w:pPr>
        <w:spacing w:after="0" w:line="240" w:lineRule="auto"/>
        <w:jc w:val="both"/>
        <w:rPr>
          <w:rFonts w:ascii="Arial" w:hAnsi="Arial" w:cs="Arial"/>
          <w:b/>
          <w:bCs/>
          <w:sz w:val="20"/>
          <w:szCs w:val="20"/>
          <w:lang w:val="en-GB"/>
        </w:rPr>
      </w:pPr>
      <w:r w:rsidRPr="0074055B">
        <w:rPr>
          <w:rFonts w:ascii="Arial" w:hAnsi="Arial" w:cs="Arial"/>
          <w:b/>
          <w:bCs/>
          <w:sz w:val="20"/>
          <w:szCs w:val="20"/>
          <w:lang w:val="en-GB"/>
        </w:rPr>
        <w:t>Transfer of data to third countries</w:t>
      </w:r>
    </w:p>
    <w:p w14:paraId="52F9A6DC" w14:textId="1B536D0F" w:rsidR="009A2B59" w:rsidRPr="0074055B" w:rsidRDefault="0084671E" w:rsidP="0084671E">
      <w:pPr>
        <w:spacing w:after="0" w:line="240" w:lineRule="auto"/>
        <w:jc w:val="both"/>
        <w:rPr>
          <w:rFonts w:ascii="Arial" w:eastAsia="Times New Roman" w:hAnsi="Arial" w:cs="Arial"/>
          <w:sz w:val="20"/>
          <w:szCs w:val="20"/>
          <w:lang w:val="en-GB" w:eastAsia="pl-PL"/>
        </w:rPr>
      </w:pPr>
      <w:r w:rsidRPr="0074055B">
        <w:rPr>
          <w:rFonts w:ascii="Arial" w:hAnsi="Arial" w:cs="Arial"/>
          <w:bCs/>
          <w:sz w:val="20"/>
          <w:szCs w:val="20"/>
          <w:lang w:val="en-GB"/>
        </w:rPr>
        <w:t xml:space="preserve">Personal data will not be transferred to a third country, unless we are obliged to do so by law or </w:t>
      </w:r>
      <w:r w:rsidR="003256CB" w:rsidRPr="0074055B">
        <w:rPr>
          <w:rFonts w:ascii="Arial" w:hAnsi="Arial" w:cs="Arial"/>
          <w:bCs/>
          <w:sz w:val="20"/>
          <w:szCs w:val="20"/>
          <w:lang w:val="en-GB"/>
        </w:rPr>
        <w:t xml:space="preserve">when </w:t>
      </w:r>
      <w:r w:rsidRPr="0074055B">
        <w:rPr>
          <w:rFonts w:ascii="Arial" w:hAnsi="Arial" w:cs="Arial"/>
          <w:bCs/>
          <w:sz w:val="20"/>
          <w:szCs w:val="20"/>
          <w:lang w:val="en-GB"/>
        </w:rPr>
        <w:t xml:space="preserve">it is necessary </w:t>
      </w:r>
      <w:r w:rsidR="003256CB" w:rsidRPr="0074055B">
        <w:rPr>
          <w:rFonts w:ascii="Arial" w:hAnsi="Arial" w:cs="Arial"/>
          <w:bCs/>
          <w:sz w:val="20"/>
          <w:szCs w:val="20"/>
          <w:lang w:val="en-GB"/>
        </w:rPr>
        <w:t>for the</w:t>
      </w:r>
      <w:r w:rsidRPr="0074055B">
        <w:rPr>
          <w:rFonts w:ascii="Arial" w:hAnsi="Arial" w:cs="Arial"/>
          <w:bCs/>
          <w:sz w:val="20"/>
          <w:szCs w:val="20"/>
          <w:lang w:val="en-GB"/>
        </w:rPr>
        <w:t xml:space="preserve"> perform</w:t>
      </w:r>
      <w:r w:rsidR="003256CB" w:rsidRPr="0074055B">
        <w:rPr>
          <w:rFonts w:ascii="Arial" w:hAnsi="Arial" w:cs="Arial"/>
          <w:bCs/>
          <w:sz w:val="20"/>
          <w:szCs w:val="20"/>
          <w:lang w:val="en-GB"/>
        </w:rPr>
        <w:t>ance of</w:t>
      </w:r>
      <w:r w:rsidRPr="0074055B">
        <w:rPr>
          <w:rFonts w:ascii="Arial" w:hAnsi="Arial" w:cs="Arial"/>
          <w:bCs/>
          <w:sz w:val="20"/>
          <w:szCs w:val="20"/>
          <w:lang w:val="en-GB"/>
        </w:rPr>
        <w:t xml:space="preserve"> the </w:t>
      </w:r>
      <w:r w:rsidR="0074055B" w:rsidRPr="0074055B">
        <w:rPr>
          <w:rFonts w:ascii="Arial" w:hAnsi="Arial" w:cs="Arial"/>
          <w:bCs/>
          <w:sz w:val="20"/>
          <w:szCs w:val="20"/>
          <w:lang w:val="en-GB"/>
        </w:rPr>
        <w:t>contract</w:t>
      </w:r>
      <w:r w:rsidRPr="0074055B">
        <w:rPr>
          <w:rFonts w:ascii="Arial" w:hAnsi="Arial" w:cs="Arial"/>
          <w:bCs/>
          <w:sz w:val="20"/>
          <w:szCs w:val="20"/>
          <w:lang w:val="en-GB"/>
        </w:rPr>
        <w:t xml:space="preserve"> with the student. In other cases, we will transfer data to third countries only on the basis of standard </w:t>
      </w:r>
      <w:r w:rsidR="0074055B" w:rsidRPr="0074055B">
        <w:rPr>
          <w:rFonts w:ascii="Arial" w:hAnsi="Arial" w:cs="Arial"/>
          <w:bCs/>
          <w:sz w:val="20"/>
          <w:szCs w:val="20"/>
          <w:lang w:val="en-GB"/>
        </w:rPr>
        <w:t>contract</w:t>
      </w:r>
      <w:r w:rsidRPr="0074055B">
        <w:rPr>
          <w:rFonts w:ascii="Arial" w:hAnsi="Arial" w:cs="Arial"/>
          <w:bCs/>
          <w:sz w:val="20"/>
          <w:szCs w:val="20"/>
          <w:lang w:val="en-GB"/>
        </w:rPr>
        <w:t>ual clauses approved by the European Commission</w:t>
      </w:r>
      <w:r w:rsidR="009A2B59" w:rsidRPr="0074055B">
        <w:rPr>
          <w:rFonts w:ascii="Arial" w:eastAsia="Times New Roman" w:hAnsi="Arial" w:cs="Arial"/>
          <w:sz w:val="20"/>
          <w:szCs w:val="20"/>
          <w:lang w:val="en-GB" w:eastAsia="pl-PL"/>
        </w:rPr>
        <w:t>.</w:t>
      </w:r>
    </w:p>
    <w:p w14:paraId="07A1745E" w14:textId="77777777" w:rsidR="00B70BA6" w:rsidRPr="0074055B" w:rsidRDefault="00B70BA6" w:rsidP="009D74A6">
      <w:pPr>
        <w:spacing w:after="0" w:line="240" w:lineRule="auto"/>
        <w:jc w:val="both"/>
        <w:rPr>
          <w:rFonts w:ascii="Arial" w:eastAsia="Times New Roman" w:hAnsi="Arial" w:cs="Arial"/>
          <w:sz w:val="20"/>
          <w:szCs w:val="20"/>
          <w:lang w:val="en-GB" w:eastAsia="pl-PL"/>
        </w:rPr>
      </w:pPr>
    </w:p>
    <w:p w14:paraId="4636CB11" w14:textId="48E8F81E" w:rsidR="0084671E" w:rsidRPr="0074055B" w:rsidRDefault="0084671E" w:rsidP="0084671E">
      <w:pPr>
        <w:spacing w:after="0" w:line="240" w:lineRule="auto"/>
        <w:jc w:val="both"/>
        <w:rPr>
          <w:rFonts w:ascii="Arial" w:eastAsia="Times New Roman" w:hAnsi="Arial" w:cs="Arial"/>
          <w:b/>
          <w:sz w:val="20"/>
          <w:szCs w:val="20"/>
          <w:lang w:val="en-GB" w:eastAsia="pl-PL"/>
        </w:rPr>
      </w:pPr>
      <w:r w:rsidRPr="0074055B">
        <w:rPr>
          <w:rFonts w:ascii="Arial" w:eastAsia="Times New Roman" w:hAnsi="Arial" w:cs="Arial"/>
          <w:b/>
          <w:sz w:val="20"/>
          <w:szCs w:val="20"/>
          <w:lang w:val="en-GB" w:eastAsia="pl-PL"/>
        </w:rPr>
        <w:t xml:space="preserve">Rights related to the processing of </w:t>
      </w:r>
      <w:r w:rsidR="003256CB" w:rsidRPr="0074055B">
        <w:rPr>
          <w:rFonts w:ascii="Arial" w:eastAsia="Times New Roman" w:hAnsi="Arial" w:cs="Arial"/>
          <w:b/>
          <w:sz w:val="20"/>
          <w:szCs w:val="20"/>
          <w:lang w:val="en-GB" w:eastAsia="pl-PL"/>
        </w:rPr>
        <w:t>P</w:t>
      </w:r>
      <w:r w:rsidRPr="0074055B">
        <w:rPr>
          <w:rFonts w:ascii="Arial" w:eastAsia="Times New Roman" w:hAnsi="Arial" w:cs="Arial"/>
          <w:b/>
          <w:sz w:val="20"/>
          <w:szCs w:val="20"/>
          <w:lang w:val="en-GB" w:eastAsia="pl-PL"/>
        </w:rPr>
        <w:t xml:space="preserve">ersonal </w:t>
      </w:r>
      <w:r w:rsidR="003256CB" w:rsidRPr="0074055B">
        <w:rPr>
          <w:rFonts w:ascii="Arial" w:eastAsia="Times New Roman" w:hAnsi="Arial" w:cs="Arial"/>
          <w:b/>
          <w:sz w:val="20"/>
          <w:szCs w:val="20"/>
          <w:lang w:val="en-GB" w:eastAsia="pl-PL"/>
        </w:rPr>
        <w:t>D</w:t>
      </w:r>
      <w:r w:rsidRPr="0074055B">
        <w:rPr>
          <w:rFonts w:ascii="Arial" w:eastAsia="Times New Roman" w:hAnsi="Arial" w:cs="Arial"/>
          <w:b/>
          <w:sz w:val="20"/>
          <w:szCs w:val="20"/>
          <w:lang w:val="en-GB" w:eastAsia="pl-PL"/>
        </w:rPr>
        <w:t>ata</w:t>
      </w:r>
    </w:p>
    <w:p w14:paraId="49DF1074" w14:textId="77777777" w:rsidR="003256CB" w:rsidRPr="0074055B" w:rsidRDefault="003256CB" w:rsidP="0084671E">
      <w:pPr>
        <w:spacing w:after="0" w:line="240" w:lineRule="auto"/>
        <w:jc w:val="both"/>
        <w:rPr>
          <w:rFonts w:ascii="Arial" w:eastAsia="Times New Roman" w:hAnsi="Arial" w:cs="Arial"/>
          <w:b/>
          <w:sz w:val="20"/>
          <w:szCs w:val="20"/>
          <w:lang w:val="en-GB" w:eastAsia="pl-PL"/>
        </w:rPr>
      </w:pPr>
    </w:p>
    <w:p w14:paraId="3F191A3A" w14:textId="77777777" w:rsidR="0084671E" w:rsidRPr="0074055B" w:rsidRDefault="0084671E" w:rsidP="0084671E">
      <w:pPr>
        <w:spacing w:after="0" w:line="240" w:lineRule="auto"/>
        <w:jc w:val="both"/>
        <w:rPr>
          <w:rFonts w:ascii="Arial" w:eastAsia="Times New Roman" w:hAnsi="Arial" w:cs="Arial"/>
          <w:sz w:val="20"/>
          <w:szCs w:val="20"/>
          <w:lang w:val="en-GB" w:eastAsia="pl-PL"/>
        </w:rPr>
      </w:pPr>
      <w:r w:rsidRPr="0074055B">
        <w:rPr>
          <w:rFonts w:ascii="Arial" w:eastAsia="Times New Roman" w:hAnsi="Arial" w:cs="Arial"/>
          <w:sz w:val="20"/>
          <w:szCs w:val="20"/>
          <w:lang w:val="en-GB" w:eastAsia="pl-PL"/>
        </w:rPr>
        <w:t>You have the right to:</w:t>
      </w:r>
    </w:p>
    <w:p w14:paraId="4EF8A111" w14:textId="77777777" w:rsidR="003256CB" w:rsidRPr="005B5E9E" w:rsidRDefault="003256CB" w:rsidP="005B5E9E">
      <w:pPr>
        <w:pStyle w:val="Akapitzlist"/>
        <w:numPr>
          <w:ilvl w:val="0"/>
          <w:numId w:val="18"/>
        </w:numPr>
        <w:spacing w:after="0" w:line="240" w:lineRule="auto"/>
        <w:jc w:val="both"/>
        <w:rPr>
          <w:rFonts w:ascii="Arial" w:eastAsia="Times New Roman" w:hAnsi="Arial" w:cs="Arial"/>
          <w:sz w:val="20"/>
          <w:szCs w:val="20"/>
          <w:lang w:val="en-US" w:eastAsia="pl-PL"/>
        </w:rPr>
      </w:pPr>
      <w:r w:rsidRPr="005B5E9E">
        <w:rPr>
          <w:rFonts w:ascii="Arial" w:eastAsia="Times New Roman" w:hAnsi="Arial" w:cs="Arial"/>
          <w:sz w:val="20"/>
          <w:szCs w:val="20"/>
          <w:lang w:val="en-US" w:eastAsia="pl-PL"/>
        </w:rPr>
        <w:t xml:space="preserve">access your data and to demand its correction, </w:t>
      </w:r>
    </w:p>
    <w:p w14:paraId="45D33DAD" w14:textId="77777777" w:rsidR="003256CB" w:rsidRPr="005B5E9E" w:rsidRDefault="003256CB" w:rsidP="005B5E9E">
      <w:pPr>
        <w:pStyle w:val="Akapitzlist"/>
        <w:numPr>
          <w:ilvl w:val="0"/>
          <w:numId w:val="18"/>
        </w:numPr>
        <w:spacing w:after="0" w:line="240" w:lineRule="auto"/>
        <w:jc w:val="both"/>
        <w:rPr>
          <w:rFonts w:ascii="Arial" w:eastAsia="Times New Roman" w:hAnsi="Arial" w:cs="Arial"/>
          <w:sz w:val="20"/>
          <w:szCs w:val="20"/>
          <w:lang w:val="en-US" w:eastAsia="pl-PL"/>
        </w:rPr>
      </w:pPr>
      <w:r w:rsidRPr="005B5E9E">
        <w:rPr>
          <w:rFonts w:ascii="Arial" w:eastAsia="Times New Roman" w:hAnsi="Arial" w:cs="Arial"/>
          <w:sz w:val="20"/>
          <w:szCs w:val="20"/>
          <w:lang w:val="en-US" w:eastAsia="pl-PL"/>
        </w:rPr>
        <w:t>restrict data processing or to delete data (“the right to be forgotten”)</w:t>
      </w:r>
    </w:p>
    <w:p w14:paraId="3A0BDC42" w14:textId="77777777" w:rsidR="003256CB" w:rsidRPr="005B5E9E" w:rsidRDefault="003256CB" w:rsidP="005B5E9E">
      <w:pPr>
        <w:pStyle w:val="Akapitzlist"/>
        <w:numPr>
          <w:ilvl w:val="0"/>
          <w:numId w:val="18"/>
        </w:numPr>
        <w:spacing w:after="0" w:line="240" w:lineRule="auto"/>
        <w:jc w:val="both"/>
        <w:rPr>
          <w:rFonts w:ascii="Arial" w:eastAsia="Times New Roman" w:hAnsi="Arial" w:cs="Arial"/>
          <w:sz w:val="20"/>
          <w:szCs w:val="20"/>
          <w:lang w:val="en-US" w:eastAsia="pl-PL"/>
        </w:rPr>
      </w:pPr>
      <w:r w:rsidRPr="005B5E9E">
        <w:rPr>
          <w:rFonts w:ascii="Arial" w:eastAsia="Times New Roman" w:hAnsi="Arial" w:cs="Arial"/>
          <w:sz w:val="20"/>
          <w:szCs w:val="20"/>
          <w:lang w:val="en-US" w:eastAsia="pl-PL"/>
        </w:rPr>
        <w:t>object to the processing of data, which is carried out on the basis of the legitimate interest of the Data Controller.</w:t>
      </w:r>
    </w:p>
    <w:p w14:paraId="09C6FDD5" w14:textId="7E757137" w:rsidR="0084671E" w:rsidRPr="005B5E9E" w:rsidRDefault="00F14E38" w:rsidP="005B5E9E">
      <w:pPr>
        <w:pStyle w:val="Akapitzlist"/>
        <w:numPr>
          <w:ilvl w:val="0"/>
          <w:numId w:val="18"/>
        </w:numPr>
        <w:spacing w:after="0" w:line="240" w:lineRule="auto"/>
        <w:jc w:val="both"/>
        <w:rPr>
          <w:rFonts w:ascii="Arial" w:eastAsia="Times New Roman" w:hAnsi="Arial" w:cs="Arial"/>
          <w:sz w:val="20"/>
          <w:szCs w:val="20"/>
          <w:lang w:val="en-GB" w:eastAsia="pl-PL"/>
        </w:rPr>
      </w:pPr>
      <w:r w:rsidRPr="005B5E9E">
        <w:rPr>
          <w:rFonts w:ascii="Arial" w:eastAsia="Times New Roman" w:hAnsi="Arial" w:cs="Arial"/>
          <w:bCs/>
          <w:sz w:val="20"/>
          <w:szCs w:val="20"/>
          <w:lang w:val="en-US" w:eastAsia="pl-PL"/>
        </w:rPr>
        <w:t xml:space="preserve">withdraw voluntary consent. Withdrawal of consent does not affect the lawfulness of data processing that was carried out before consent withdrawal. </w:t>
      </w:r>
      <w:r w:rsidR="00676476" w:rsidRPr="005B5E9E">
        <w:rPr>
          <w:rFonts w:ascii="Arial" w:eastAsia="Times New Roman" w:hAnsi="Arial" w:cs="Arial"/>
          <w:sz w:val="20"/>
          <w:szCs w:val="20"/>
          <w:lang w:val="en-GB" w:eastAsia="pl-PL"/>
        </w:rPr>
        <w:t>The</w:t>
      </w:r>
      <w:r w:rsidR="0084671E" w:rsidRPr="005B5E9E">
        <w:rPr>
          <w:rFonts w:ascii="Arial" w:eastAsia="Times New Roman" w:hAnsi="Arial" w:cs="Arial"/>
          <w:sz w:val="20"/>
          <w:szCs w:val="20"/>
          <w:lang w:val="en-GB" w:eastAsia="pl-PL"/>
        </w:rPr>
        <w:t xml:space="preserve"> consent </w:t>
      </w:r>
      <w:r w:rsidR="00676476" w:rsidRPr="005B5E9E">
        <w:rPr>
          <w:rFonts w:ascii="Arial" w:eastAsia="Times New Roman" w:hAnsi="Arial" w:cs="Arial"/>
          <w:sz w:val="20"/>
          <w:szCs w:val="20"/>
          <w:lang w:val="en-GB" w:eastAsia="pl-PL"/>
        </w:rPr>
        <w:t xml:space="preserve">may be withdrawn </w:t>
      </w:r>
      <w:r w:rsidR="0084671E" w:rsidRPr="005B5E9E">
        <w:rPr>
          <w:rFonts w:ascii="Arial" w:eastAsia="Times New Roman" w:hAnsi="Arial" w:cs="Arial"/>
          <w:sz w:val="20"/>
          <w:szCs w:val="20"/>
          <w:lang w:val="en-GB" w:eastAsia="pl-PL"/>
        </w:rPr>
        <w:t>at any time.</w:t>
      </w:r>
    </w:p>
    <w:p w14:paraId="68DB4236" w14:textId="298BEF30" w:rsidR="00F14E38" w:rsidRPr="005B5E9E" w:rsidRDefault="00F14E38" w:rsidP="005B5E9E">
      <w:pPr>
        <w:pStyle w:val="Akapitzlist"/>
        <w:numPr>
          <w:ilvl w:val="0"/>
          <w:numId w:val="18"/>
        </w:numPr>
        <w:spacing w:after="0" w:line="240" w:lineRule="auto"/>
        <w:jc w:val="both"/>
        <w:rPr>
          <w:rFonts w:ascii="Arial" w:eastAsia="Times New Roman" w:hAnsi="Arial" w:cs="Arial"/>
          <w:sz w:val="20"/>
          <w:szCs w:val="20"/>
          <w:lang w:val="en-GB" w:eastAsia="pl-PL"/>
        </w:rPr>
      </w:pPr>
      <w:r w:rsidRPr="005B5E9E">
        <w:rPr>
          <w:rFonts w:ascii="Arial" w:eastAsia="Times New Roman" w:hAnsi="Arial" w:cs="Arial"/>
          <w:bCs/>
          <w:sz w:val="20"/>
          <w:szCs w:val="20"/>
          <w:lang w:val="en-US" w:eastAsia="pl-PL"/>
        </w:rPr>
        <w:t>transfer Personal Data</w:t>
      </w:r>
      <w:r w:rsidRPr="005B5E9E">
        <w:rPr>
          <w:rFonts w:ascii="Arial" w:hAnsi="Arial" w:cs="Arial"/>
          <w:sz w:val="20"/>
          <w:szCs w:val="20"/>
          <w:lang w:val="en-US"/>
        </w:rPr>
        <w:t xml:space="preserve">, i.e., to receive Personal Data in a structured, commonly used machine-readable format, </w:t>
      </w:r>
      <w:r w:rsidRPr="005B5E9E">
        <w:rPr>
          <w:rStyle w:val="tlid-translation"/>
          <w:rFonts w:ascii="Arial" w:hAnsi="Arial" w:cs="Arial"/>
          <w:sz w:val="20"/>
          <w:szCs w:val="20"/>
          <w:lang w:val="en-US"/>
        </w:rPr>
        <w:t xml:space="preserve">in the case of data processing related with concluding and performing a </w:t>
      </w:r>
      <w:r w:rsidR="0074055B" w:rsidRPr="005B5E9E">
        <w:rPr>
          <w:rStyle w:val="tlid-translation"/>
          <w:rFonts w:ascii="Arial" w:hAnsi="Arial" w:cs="Arial"/>
          <w:sz w:val="20"/>
          <w:szCs w:val="20"/>
          <w:lang w:val="en-US"/>
        </w:rPr>
        <w:t>contract</w:t>
      </w:r>
      <w:r w:rsidRPr="005B5E9E">
        <w:rPr>
          <w:rStyle w:val="tlid-translation"/>
          <w:rFonts w:ascii="Arial" w:hAnsi="Arial" w:cs="Arial"/>
          <w:sz w:val="20"/>
          <w:szCs w:val="20"/>
          <w:lang w:val="en-US"/>
        </w:rPr>
        <w:t>/order.</w:t>
      </w:r>
    </w:p>
    <w:p w14:paraId="72C2CF64" w14:textId="77777777" w:rsidR="0084671E" w:rsidRPr="0074055B" w:rsidRDefault="0084671E" w:rsidP="0084671E">
      <w:pPr>
        <w:spacing w:after="0" w:line="240" w:lineRule="auto"/>
        <w:jc w:val="both"/>
        <w:rPr>
          <w:rFonts w:ascii="Arial" w:eastAsia="Times New Roman" w:hAnsi="Arial" w:cs="Arial"/>
          <w:sz w:val="20"/>
          <w:szCs w:val="20"/>
          <w:lang w:val="en-GB" w:eastAsia="pl-PL"/>
        </w:rPr>
      </w:pPr>
    </w:p>
    <w:p w14:paraId="369B2DCF" w14:textId="2ACEB5D8" w:rsidR="0084671E" w:rsidRPr="0074055B" w:rsidRDefault="0084671E" w:rsidP="0084671E">
      <w:pPr>
        <w:spacing w:after="0" w:line="240" w:lineRule="auto"/>
        <w:jc w:val="both"/>
        <w:rPr>
          <w:rFonts w:ascii="Arial" w:eastAsia="Times New Roman" w:hAnsi="Arial" w:cs="Arial"/>
          <w:sz w:val="20"/>
          <w:szCs w:val="20"/>
          <w:lang w:val="en-GB" w:eastAsia="pl-PL"/>
        </w:rPr>
      </w:pPr>
      <w:r w:rsidRPr="0074055B">
        <w:rPr>
          <w:rFonts w:ascii="Arial" w:eastAsia="Times New Roman" w:hAnsi="Arial" w:cs="Arial"/>
          <w:sz w:val="20"/>
          <w:szCs w:val="20"/>
          <w:lang w:val="en-GB" w:eastAsia="pl-PL"/>
        </w:rPr>
        <w:t xml:space="preserve">Changes to </w:t>
      </w:r>
      <w:r w:rsidR="00F14E38" w:rsidRPr="0074055B">
        <w:rPr>
          <w:rFonts w:ascii="Arial" w:eastAsia="Times New Roman" w:hAnsi="Arial" w:cs="Arial"/>
          <w:sz w:val="20"/>
          <w:szCs w:val="20"/>
          <w:lang w:val="en-GB" w:eastAsia="pl-PL"/>
        </w:rPr>
        <w:t>selected</w:t>
      </w:r>
      <w:r w:rsidRPr="0074055B">
        <w:rPr>
          <w:rFonts w:ascii="Arial" w:eastAsia="Times New Roman" w:hAnsi="Arial" w:cs="Arial"/>
          <w:sz w:val="20"/>
          <w:szCs w:val="20"/>
          <w:lang w:val="en-GB" w:eastAsia="pl-PL"/>
        </w:rPr>
        <w:t xml:space="preserve"> personal data, as well as deletion of the account, can be made in your account after logging in to the recruitment website.</w:t>
      </w:r>
    </w:p>
    <w:p w14:paraId="73BD5DA0" w14:textId="77777777" w:rsidR="00F14E38" w:rsidRPr="0074055B" w:rsidRDefault="00F14E38" w:rsidP="0084671E">
      <w:pPr>
        <w:spacing w:after="0" w:line="240" w:lineRule="auto"/>
        <w:jc w:val="both"/>
        <w:rPr>
          <w:rFonts w:ascii="Arial" w:eastAsia="Times New Roman" w:hAnsi="Arial" w:cs="Arial"/>
          <w:sz w:val="20"/>
          <w:szCs w:val="20"/>
          <w:lang w:val="en-GB" w:eastAsia="pl-PL"/>
        </w:rPr>
      </w:pPr>
    </w:p>
    <w:p w14:paraId="062631D1" w14:textId="77777777" w:rsidR="00F14E38" w:rsidRPr="0074055B" w:rsidRDefault="00F14E38" w:rsidP="00F14E38">
      <w:pPr>
        <w:spacing w:after="0" w:line="240" w:lineRule="auto"/>
        <w:jc w:val="both"/>
        <w:rPr>
          <w:rFonts w:ascii="Arial" w:eastAsia="Times New Roman" w:hAnsi="Arial" w:cs="Arial"/>
          <w:sz w:val="20"/>
          <w:szCs w:val="20"/>
          <w:lang w:val="en-GB" w:eastAsia="pl-PL"/>
        </w:rPr>
      </w:pPr>
      <w:r w:rsidRPr="0074055B">
        <w:rPr>
          <w:rFonts w:ascii="Arial" w:eastAsia="Times New Roman" w:hAnsi="Arial" w:cs="Arial"/>
          <w:sz w:val="20"/>
          <w:szCs w:val="20"/>
          <w:lang w:val="en-GB" w:eastAsia="pl-PL"/>
        </w:rPr>
        <w:t>In matters related to data processing and implementation of the above rights, you can contact the Data Controller or the Data Protection Officer. Contact details are provided above.</w:t>
      </w:r>
    </w:p>
    <w:p w14:paraId="7DE8C32B" w14:textId="77777777" w:rsidR="0084671E" w:rsidRPr="0074055B" w:rsidRDefault="0084671E" w:rsidP="0084671E">
      <w:pPr>
        <w:spacing w:after="0" w:line="240" w:lineRule="auto"/>
        <w:jc w:val="both"/>
        <w:rPr>
          <w:rFonts w:ascii="Arial" w:eastAsia="Times New Roman" w:hAnsi="Arial" w:cs="Arial"/>
          <w:sz w:val="20"/>
          <w:szCs w:val="20"/>
          <w:lang w:val="en-GB" w:eastAsia="pl-PL"/>
        </w:rPr>
      </w:pPr>
    </w:p>
    <w:p w14:paraId="1AD7B33C" w14:textId="77777777" w:rsidR="00F14E38" w:rsidRPr="0074055B" w:rsidRDefault="00F14E38" w:rsidP="00F14E38">
      <w:pPr>
        <w:spacing w:after="0" w:line="240" w:lineRule="auto"/>
        <w:jc w:val="both"/>
        <w:rPr>
          <w:rFonts w:ascii="Arial" w:eastAsia="Times New Roman" w:hAnsi="Arial" w:cs="Arial"/>
          <w:sz w:val="20"/>
          <w:szCs w:val="20"/>
          <w:lang w:val="en-GB" w:eastAsia="pl-PL"/>
        </w:rPr>
      </w:pPr>
      <w:r w:rsidRPr="0074055B">
        <w:rPr>
          <w:rFonts w:ascii="Arial" w:eastAsia="Times New Roman" w:hAnsi="Arial" w:cs="Arial"/>
          <w:sz w:val="20"/>
          <w:szCs w:val="20"/>
          <w:lang w:val="en-GB" w:eastAsia="pl-PL"/>
        </w:rPr>
        <w:t>You also have the right to lodge a complaint to the President of the Office for the Protection of Personal Data, if you feel that the Data Controller is processing data in breach of the law.</w:t>
      </w:r>
    </w:p>
    <w:p w14:paraId="28D90F17" w14:textId="77777777" w:rsidR="003011CD" w:rsidRPr="0074055B" w:rsidRDefault="003011CD" w:rsidP="00E4448B">
      <w:pPr>
        <w:spacing w:after="0" w:line="240" w:lineRule="auto"/>
        <w:jc w:val="both"/>
        <w:rPr>
          <w:rFonts w:ascii="Arial" w:eastAsia="Times New Roman" w:hAnsi="Arial" w:cs="Arial"/>
          <w:sz w:val="20"/>
          <w:szCs w:val="20"/>
          <w:lang w:val="en-GB" w:eastAsia="pl-PL"/>
        </w:rPr>
      </w:pPr>
    </w:p>
    <w:p w14:paraId="2A24A0B3" w14:textId="77777777" w:rsidR="003011CD" w:rsidRPr="0074055B" w:rsidRDefault="003011CD" w:rsidP="00E4448B">
      <w:pPr>
        <w:spacing w:after="0" w:line="240" w:lineRule="auto"/>
        <w:jc w:val="both"/>
        <w:rPr>
          <w:rFonts w:ascii="Arial" w:eastAsia="Times New Roman" w:hAnsi="Arial" w:cs="Arial"/>
          <w:sz w:val="20"/>
          <w:szCs w:val="20"/>
          <w:lang w:val="en-GB" w:eastAsia="pl-PL"/>
        </w:rPr>
      </w:pPr>
    </w:p>
    <w:p w14:paraId="5A35C778" w14:textId="77777777" w:rsidR="003011CD" w:rsidRPr="0074055B" w:rsidRDefault="003011CD" w:rsidP="00E4448B">
      <w:pPr>
        <w:spacing w:after="0" w:line="240" w:lineRule="auto"/>
        <w:jc w:val="both"/>
        <w:rPr>
          <w:rFonts w:ascii="Arial" w:eastAsia="Times New Roman" w:hAnsi="Arial" w:cs="Arial"/>
          <w:sz w:val="20"/>
          <w:szCs w:val="20"/>
          <w:lang w:val="en-GB" w:eastAsia="pl-PL"/>
        </w:rPr>
      </w:pPr>
    </w:p>
    <w:p w14:paraId="264C6116" w14:textId="77777777" w:rsidR="00887DFA" w:rsidRPr="0074055B" w:rsidRDefault="00887DFA" w:rsidP="00E4448B">
      <w:pPr>
        <w:spacing w:after="0" w:line="240" w:lineRule="auto"/>
        <w:jc w:val="both"/>
        <w:rPr>
          <w:rFonts w:ascii="Arial" w:eastAsia="Times New Roman" w:hAnsi="Arial" w:cs="Arial"/>
          <w:sz w:val="20"/>
          <w:szCs w:val="20"/>
          <w:lang w:val="en-GB" w:eastAsia="pl-PL"/>
        </w:rPr>
      </w:pPr>
    </w:p>
    <w:p w14:paraId="3EB10A60" w14:textId="77777777" w:rsidR="00E30CB3" w:rsidRPr="0074055B" w:rsidRDefault="00E30CB3" w:rsidP="00E30CB3">
      <w:pPr>
        <w:spacing w:after="0" w:line="240" w:lineRule="auto"/>
        <w:jc w:val="both"/>
        <w:rPr>
          <w:rFonts w:ascii="Arial" w:eastAsia="Times New Roman" w:hAnsi="Arial" w:cs="Arial"/>
          <w:sz w:val="20"/>
          <w:szCs w:val="20"/>
          <w:lang w:val="en-GB" w:eastAsia="pl-PL"/>
        </w:rPr>
      </w:pPr>
    </w:p>
    <w:sectPr w:rsidR="00E30CB3" w:rsidRPr="00740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3731"/>
    <w:multiLevelType w:val="hybridMultilevel"/>
    <w:tmpl w:val="115412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1B2AB4"/>
    <w:multiLevelType w:val="hybridMultilevel"/>
    <w:tmpl w:val="ABB2798E"/>
    <w:lvl w:ilvl="0" w:tplc="17822EFA">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9B4C25"/>
    <w:multiLevelType w:val="hybridMultilevel"/>
    <w:tmpl w:val="C52A7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2318A9"/>
    <w:multiLevelType w:val="hybridMultilevel"/>
    <w:tmpl w:val="7D580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667DDE"/>
    <w:multiLevelType w:val="multilevel"/>
    <w:tmpl w:val="01D48B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240C4"/>
    <w:multiLevelType w:val="hybridMultilevel"/>
    <w:tmpl w:val="B13839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7C538C"/>
    <w:multiLevelType w:val="hybridMultilevel"/>
    <w:tmpl w:val="8EE0A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287372"/>
    <w:multiLevelType w:val="hybridMultilevel"/>
    <w:tmpl w:val="429CD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7115323"/>
    <w:multiLevelType w:val="hybridMultilevel"/>
    <w:tmpl w:val="4864A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747C5F"/>
    <w:multiLevelType w:val="hybridMultilevel"/>
    <w:tmpl w:val="63F674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F64DDD"/>
    <w:multiLevelType w:val="hybridMultilevel"/>
    <w:tmpl w:val="CE1A667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E5453E"/>
    <w:multiLevelType w:val="hybridMultilevel"/>
    <w:tmpl w:val="3F92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F3843F2"/>
    <w:multiLevelType w:val="hybridMultilevel"/>
    <w:tmpl w:val="B5D05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7916DEF"/>
    <w:multiLevelType w:val="hybridMultilevel"/>
    <w:tmpl w:val="9760B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5B0EB4"/>
    <w:multiLevelType w:val="hybridMultilevel"/>
    <w:tmpl w:val="85E04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BC069CA"/>
    <w:multiLevelType w:val="hybridMultilevel"/>
    <w:tmpl w:val="752E0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75A0AA9"/>
    <w:multiLevelType w:val="hybridMultilevel"/>
    <w:tmpl w:val="8618D644"/>
    <w:lvl w:ilvl="0" w:tplc="04150001">
      <w:start w:val="1"/>
      <w:numFmt w:val="bullet"/>
      <w:lvlText w:val=""/>
      <w:lvlJc w:val="left"/>
      <w:pPr>
        <w:ind w:left="720" w:hanging="360"/>
      </w:pPr>
      <w:rPr>
        <w:rFonts w:ascii="Symbol" w:hAnsi="Symbol" w:hint="default"/>
      </w:rPr>
    </w:lvl>
    <w:lvl w:ilvl="1" w:tplc="B0204C82">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9C435E4"/>
    <w:multiLevelType w:val="multilevel"/>
    <w:tmpl w:val="7686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4348099">
    <w:abstractNumId w:val="11"/>
  </w:num>
  <w:num w:numId="2" w16cid:durableId="1870338631">
    <w:abstractNumId w:val="9"/>
  </w:num>
  <w:num w:numId="3" w16cid:durableId="157814964">
    <w:abstractNumId w:val="12"/>
  </w:num>
  <w:num w:numId="4" w16cid:durableId="245305989">
    <w:abstractNumId w:val="16"/>
  </w:num>
  <w:num w:numId="5" w16cid:durableId="928462846">
    <w:abstractNumId w:val="1"/>
  </w:num>
  <w:num w:numId="6" w16cid:durableId="1488322766">
    <w:abstractNumId w:val="3"/>
  </w:num>
  <w:num w:numId="7" w16cid:durableId="1061519039">
    <w:abstractNumId w:val="5"/>
  </w:num>
  <w:num w:numId="8" w16cid:durableId="1429619220">
    <w:abstractNumId w:val="10"/>
  </w:num>
  <w:num w:numId="9" w16cid:durableId="155852685">
    <w:abstractNumId w:val="15"/>
  </w:num>
  <w:num w:numId="10" w16cid:durableId="1374967394">
    <w:abstractNumId w:val="17"/>
  </w:num>
  <w:num w:numId="11" w16cid:durableId="393818506">
    <w:abstractNumId w:val="4"/>
  </w:num>
  <w:num w:numId="12" w16cid:durableId="514350033">
    <w:abstractNumId w:val="6"/>
  </w:num>
  <w:num w:numId="13" w16cid:durableId="204410507">
    <w:abstractNumId w:val="7"/>
  </w:num>
  <w:num w:numId="14" w16cid:durableId="167260316">
    <w:abstractNumId w:val="8"/>
  </w:num>
  <w:num w:numId="15" w16cid:durableId="718170963">
    <w:abstractNumId w:val="0"/>
  </w:num>
  <w:num w:numId="16" w16cid:durableId="1992976227">
    <w:abstractNumId w:val="13"/>
  </w:num>
  <w:num w:numId="17" w16cid:durableId="113182368">
    <w:abstractNumId w:val="14"/>
  </w:num>
  <w:num w:numId="18" w16cid:durableId="82797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0B"/>
    <w:rsid w:val="000227D1"/>
    <w:rsid w:val="00036A87"/>
    <w:rsid w:val="00040609"/>
    <w:rsid w:val="0004525C"/>
    <w:rsid w:val="00062551"/>
    <w:rsid w:val="000715D2"/>
    <w:rsid w:val="00071EAF"/>
    <w:rsid w:val="00072988"/>
    <w:rsid w:val="00073A88"/>
    <w:rsid w:val="0007421C"/>
    <w:rsid w:val="0009349D"/>
    <w:rsid w:val="00096F40"/>
    <w:rsid w:val="000A2AA0"/>
    <w:rsid w:val="000B5D20"/>
    <w:rsid w:val="000F5DB9"/>
    <w:rsid w:val="0014396E"/>
    <w:rsid w:val="00150219"/>
    <w:rsid w:val="001636CB"/>
    <w:rsid w:val="00172439"/>
    <w:rsid w:val="0017353F"/>
    <w:rsid w:val="00185F6E"/>
    <w:rsid w:val="00193F53"/>
    <w:rsid w:val="001C2DE1"/>
    <w:rsid w:val="001C3DB1"/>
    <w:rsid w:val="001C6082"/>
    <w:rsid w:val="001E493E"/>
    <w:rsid w:val="001E6CB0"/>
    <w:rsid w:val="001F0153"/>
    <w:rsid w:val="001F1D9B"/>
    <w:rsid w:val="00200243"/>
    <w:rsid w:val="002337FA"/>
    <w:rsid w:val="0024091A"/>
    <w:rsid w:val="002412F6"/>
    <w:rsid w:val="002630E2"/>
    <w:rsid w:val="00267FD5"/>
    <w:rsid w:val="002726E5"/>
    <w:rsid w:val="00274033"/>
    <w:rsid w:val="00282D98"/>
    <w:rsid w:val="002A75D6"/>
    <w:rsid w:val="002B2536"/>
    <w:rsid w:val="002B5A33"/>
    <w:rsid w:val="002D12B6"/>
    <w:rsid w:val="002D477A"/>
    <w:rsid w:val="002E164E"/>
    <w:rsid w:val="002F151B"/>
    <w:rsid w:val="003011CD"/>
    <w:rsid w:val="0030133A"/>
    <w:rsid w:val="003169EB"/>
    <w:rsid w:val="00322689"/>
    <w:rsid w:val="003256CB"/>
    <w:rsid w:val="003266B4"/>
    <w:rsid w:val="00354AB9"/>
    <w:rsid w:val="0039045D"/>
    <w:rsid w:val="003B1AEF"/>
    <w:rsid w:val="003B5596"/>
    <w:rsid w:val="003C7F29"/>
    <w:rsid w:val="003E1D3F"/>
    <w:rsid w:val="003E24E3"/>
    <w:rsid w:val="003E504E"/>
    <w:rsid w:val="003E6773"/>
    <w:rsid w:val="004230DF"/>
    <w:rsid w:val="00423993"/>
    <w:rsid w:val="00452738"/>
    <w:rsid w:val="0047010B"/>
    <w:rsid w:val="00487E43"/>
    <w:rsid w:val="00497C48"/>
    <w:rsid w:val="004B21C5"/>
    <w:rsid w:val="004B257D"/>
    <w:rsid w:val="004B2C97"/>
    <w:rsid w:val="004C5EE4"/>
    <w:rsid w:val="004D0A7F"/>
    <w:rsid w:val="004E713E"/>
    <w:rsid w:val="004E7DDF"/>
    <w:rsid w:val="00523E98"/>
    <w:rsid w:val="00531966"/>
    <w:rsid w:val="00532DB5"/>
    <w:rsid w:val="0053583B"/>
    <w:rsid w:val="005378B9"/>
    <w:rsid w:val="00544E1F"/>
    <w:rsid w:val="005507D3"/>
    <w:rsid w:val="00553D22"/>
    <w:rsid w:val="00553E8B"/>
    <w:rsid w:val="00581F57"/>
    <w:rsid w:val="005A4216"/>
    <w:rsid w:val="005A4948"/>
    <w:rsid w:val="005B5E9E"/>
    <w:rsid w:val="005D5748"/>
    <w:rsid w:val="005E5195"/>
    <w:rsid w:val="00600C0B"/>
    <w:rsid w:val="00611F82"/>
    <w:rsid w:val="006128F1"/>
    <w:rsid w:val="0063267F"/>
    <w:rsid w:val="00661850"/>
    <w:rsid w:val="00663481"/>
    <w:rsid w:val="00676476"/>
    <w:rsid w:val="006877C7"/>
    <w:rsid w:val="006D7558"/>
    <w:rsid w:val="006F766F"/>
    <w:rsid w:val="007042D3"/>
    <w:rsid w:val="00704399"/>
    <w:rsid w:val="0070583B"/>
    <w:rsid w:val="007074BA"/>
    <w:rsid w:val="00716277"/>
    <w:rsid w:val="0071796A"/>
    <w:rsid w:val="00717F9D"/>
    <w:rsid w:val="0073462B"/>
    <w:rsid w:val="0074055B"/>
    <w:rsid w:val="00746608"/>
    <w:rsid w:val="0076768F"/>
    <w:rsid w:val="007726FC"/>
    <w:rsid w:val="007753DB"/>
    <w:rsid w:val="00795B4E"/>
    <w:rsid w:val="007970C7"/>
    <w:rsid w:val="00797F51"/>
    <w:rsid w:val="007A32C2"/>
    <w:rsid w:val="007E4D75"/>
    <w:rsid w:val="0082067D"/>
    <w:rsid w:val="00822915"/>
    <w:rsid w:val="008430F9"/>
    <w:rsid w:val="0084671E"/>
    <w:rsid w:val="008618A4"/>
    <w:rsid w:val="00877B77"/>
    <w:rsid w:val="00887DFA"/>
    <w:rsid w:val="008915A6"/>
    <w:rsid w:val="008C2850"/>
    <w:rsid w:val="008D20CE"/>
    <w:rsid w:val="008D513D"/>
    <w:rsid w:val="008E6872"/>
    <w:rsid w:val="008F6513"/>
    <w:rsid w:val="0092109A"/>
    <w:rsid w:val="0095401C"/>
    <w:rsid w:val="00961D59"/>
    <w:rsid w:val="009820AA"/>
    <w:rsid w:val="0098271B"/>
    <w:rsid w:val="009A2B59"/>
    <w:rsid w:val="009A411B"/>
    <w:rsid w:val="009C059E"/>
    <w:rsid w:val="009D74A6"/>
    <w:rsid w:val="009F3986"/>
    <w:rsid w:val="00A05251"/>
    <w:rsid w:val="00A14081"/>
    <w:rsid w:val="00A16D7F"/>
    <w:rsid w:val="00A35973"/>
    <w:rsid w:val="00A45081"/>
    <w:rsid w:val="00A539AA"/>
    <w:rsid w:val="00A547EB"/>
    <w:rsid w:val="00A60FA9"/>
    <w:rsid w:val="00A616D4"/>
    <w:rsid w:val="00A672AB"/>
    <w:rsid w:val="00A7052A"/>
    <w:rsid w:val="00A850C6"/>
    <w:rsid w:val="00A866C0"/>
    <w:rsid w:val="00AD21CA"/>
    <w:rsid w:val="00AD25F9"/>
    <w:rsid w:val="00AE53F8"/>
    <w:rsid w:val="00AF0AC0"/>
    <w:rsid w:val="00AF454F"/>
    <w:rsid w:val="00B06543"/>
    <w:rsid w:val="00B40A34"/>
    <w:rsid w:val="00B439CC"/>
    <w:rsid w:val="00B633BA"/>
    <w:rsid w:val="00B70BA6"/>
    <w:rsid w:val="00B817DF"/>
    <w:rsid w:val="00B92E6A"/>
    <w:rsid w:val="00BA1A8C"/>
    <w:rsid w:val="00BA2B17"/>
    <w:rsid w:val="00BC00EB"/>
    <w:rsid w:val="00BD64EC"/>
    <w:rsid w:val="00BF4E87"/>
    <w:rsid w:val="00BF7165"/>
    <w:rsid w:val="00C23B28"/>
    <w:rsid w:val="00C24045"/>
    <w:rsid w:val="00C42BF1"/>
    <w:rsid w:val="00C5005F"/>
    <w:rsid w:val="00C83A1C"/>
    <w:rsid w:val="00CB1C45"/>
    <w:rsid w:val="00CD1A62"/>
    <w:rsid w:val="00CE13F4"/>
    <w:rsid w:val="00CF6AC1"/>
    <w:rsid w:val="00D06E53"/>
    <w:rsid w:val="00D14D82"/>
    <w:rsid w:val="00D27E37"/>
    <w:rsid w:val="00D300AD"/>
    <w:rsid w:val="00D310AD"/>
    <w:rsid w:val="00D35F7A"/>
    <w:rsid w:val="00D41AB9"/>
    <w:rsid w:val="00D44A4B"/>
    <w:rsid w:val="00D81EAF"/>
    <w:rsid w:val="00D8395E"/>
    <w:rsid w:val="00DA6A52"/>
    <w:rsid w:val="00DB75D4"/>
    <w:rsid w:val="00DC2208"/>
    <w:rsid w:val="00DF1393"/>
    <w:rsid w:val="00DF6C1D"/>
    <w:rsid w:val="00E23006"/>
    <w:rsid w:val="00E25E1A"/>
    <w:rsid w:val="00E30077"/>
    <w:rsid w:val="00E309FA"/>
    <w:rsid w:val="00E30CB3"/>
    <w:rsid w:val="00E4448B"/>
    <w:rsid w:val="00E47172"/>
    <w:rsid w:val="00E64DBF"/>
    <w:rsid w:val="00E672D8"/>
    <w:rsid w:val="00E675E8"/>
    <w:rsid w:val="00E7386A"/>
    <w:rsid w:val="00E90702"/>
    <w:rsid w:val="00E92968"/>
    <w:rsid w:val="00EA18DF"/>
    <w:rsid w:val="00EB2D8E"/>
    <w:rsid w:val="00ED5661"/>
    <w:rsid w:val="00ED75EF"/>
    <w:rsid w:val="00F14E38"/>
    <w:rsid w:val="00F33563"/>
    <w:rsid w:val="00F5209D"/>
    <w:rsid w:val="00F55DDE"/>
    <w:rsid w:val="00F66B9E"/>
    <w:rsid w:val="00F75F5F"/>
    <w:rsid w:val="00F8627A"/>
    <w:rsid w:val="00F90862"/>
    <w:rsid w:val="00F97435"/>
    <w:rsid w:val="00FA70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CDF9"/>
  <w15:docId w15:val="{B63D827B-F89B-4BDB-A48F-6162AB36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6872"/>
  </w:style>
  <w:style w:type="paragraph" w:styleId="Nagwek2">
    <w:name w:val="heading 2"/>
    <w:basedOn w:val="Normalny"/>
    <w:next w:val="Normalny"/>
    <w:link w:val="Nagwek2Znak"/>
    <w:uiPriority w:val="9"/>
    <w:unhideWhenUsed/>
    <w:qFormat/>
    <w:rsid w:val="004E7D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E7DDF"/>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8C2850"/>
    <w:rPr>
      <w:sz w:val="16"/>
      <w:szCs w:val="16"/>
    </w:rPr>
  </w:style>
  <w:style w:type="paragraph" w:styleId="Tekstkomentarza">
    <w:name w:val="annotation text"/>
    <w:basedOn w:val="Normalny"/>
    <w:link w:val="TekstkomentarzaZnak"/>
    <w:uiPriority w:val="99"/>
    <w:semiHidden/>
    <w:unhideWhenUsed/>
    <w:rsid w:val="008C28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2850"/>
    <w:rPr>
      <w:sz w:val="20"/>
      <w:szCs w:val="20"/>
    </w:rPr>
  </w:style>
  <w:style w:type="paragraph" w:styleId="Tematkomentarza">
    <w:name w:val="annotation subject"/>
    <w:basedOn w:val="Tekstkomentarza"/>
    <w:next w:val="Tekstkomentarza"/>
    <w:link w:val="TematkomentarzaZnak"/>
    <w:uiPriority w:val="99"/>
    <w:semiHidden/>
    <w:unhideWhenUsed/>
    <w:rsid w:val="008C2850"/>
    <w:rPr>
      <w:b/>
      <w:bCs/>
    </w:rPr>
  </w:style>
  <w:style w:type="character" w:customStyle="1" w:styleId="TematkomentarzaZnak">
    <w:name w:val="Temat komentarza Znak"/>
    <w:basedOn w:val="TekstkomentarzaZnak"/>
    <w:link w:val="Tematkomentarza"/>
    <w:uiPriority w:val="99"/>
    <w:semiHidden/>
    <w:rsid w:val="008C2850"/>
    <w:rPr>
      <w:b/>
      <w:bCs/>
      <w:sz w:val="20"/>
      <w:szCs w:val="20"/>
    </w:rPr>
  </w:style>
  <w:style w:type="paragraph" w:styleId="Tekstdymka">
    <w:name w:val="Balloon Text"/>
    <w:basedOn w:val="Normalny"/>
    <w:link w:val="TekstdymkaZnak"/>
    <w:uiPriority w:val="99"/>
    <w:semiHidden/>
    <w:unhideWhenUsed/>
    <w:rsid w:val="008C28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2850"/>
    <w:rPr>
      <w:rFonts w:ascii="Tahoma" w:hAnsi="Tahoma" w:cs="Tahoma"/>
      <w:sz w:val="16"/>
      <w:szCs w:val="16"/>
    </w:rPr>
  </w:style>
  <w:style w:type="paragraph" w:styleId="Akapitzlist">
    <w:name w:val="List Paragraph"/>
    <w:basedOn w:val="Normalny"/>
    <w:uiPriority w:val="34"/>
    <w:qFormat/>
    <w:rsid w:val="003E24E3"/>
    <w:pPr>
      <w:ind w:left="720"/>
      <w:contextualSpacing/>
    </w:pPr>
  </w:style>
  <w:style w:type="character" w:styleId="Hipercze">
    <w:name w:val="Hyperlink"/>
    <w:basedOn w:val="Domylnaczcionkaakapitu"/>
    <w:uiPriority w:val="99"/>
    <w:unhideWhenUsed/>
    <w:rsid w:val="003266B4"/>
    <w:rPr>
      <w:color w:val="0000FF" w:themeColor="hyperlink"/>
      <w:u w:val="single"/>
    </w:rPr>
  </w:style>
  <w:style w:type="character" w:customStyle="1" w:styleId="Nierozpoznanawzmianka1">
    <w:name w:val="Nierozpoznana wzmianka1"/>
    <w:basedOn w:val="Domylnaczcionkaakapitu"/>
    <w:uiPriority w:val="99"/>
    <w:semiHidden/>
    <w:unhideWhenUsed/>
    <w:rsid w:val="0030133A"/>
    <w:rPr>
      <w:color w:val="605E5C"/>
      <w:shd w:val="clear" w:color="auto" w:fill="E1DFDD"/>
    </w:rPr>
  </w:style>
  <w:style w:type="character" w:styleId="Nierozpoznanawzmianka">
    <w:name w:val="Unresolved Mention"/>
    <w:basedOn w:val="Domylnaczcionkaakapitu"/>
    <w:uiPriority w:val="99"/>
    <w:semiHidden/>
    <w:unhideWhenUsed/>
    <w:rsid w:val="00AD21CA"/>
    <w:rPr>
      <w:color w:val="605E5C"/>
      <w:shd w:val="clear" w:color="auto" w:fill="E1DFDD"/>
    </w:rPr>
  </w:style>
  <w:style w:type="character" w:customStyle="1" w:styleId="tlid-translation">
    <w:name w:val="tlid-translation"/>
    <w:basedOn w:val="Domylnaczcionkaakapitu"/>
    <w:rsid w:val="00F14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83599">
      <w:bodyDiv w:val="1"/>
      <w:marLeft w:val="0"/>
      <w:marRight w:val="0"/>
      <w:marTop w:val="0"/>
      <w:marBottom w:val="0"/>
      <w:divBdr>
        <w:top w:val="none" w:sz="0" w:space="0" w:color="auto"/>
        <w:left w:val="none" w:sz="0" w:space="0" w:color="auto"/>
        <w:bottom w:val="none" w:sz="0" w:space="0" w:color="auto"/>
        <w:right w:val="none" w:sz="0" w:space="0" w:color="auto"/>
      </w:divBdr>
      <w:divsChild>
        <w:div w:id="231891417">
          <w:marLeft w:val="0"/>
          <w:marRight w:val="0"/>
          <w:marTop w:val="0"/>
          <w:marBottom w:val="0"/>
          <w:divBdr>
            <w:top w:val="none" w:sz="0" w:space="0" w:color="auto"/>
            <w:left w:val="none" w:sz="0" w:space="0" w:color="auto"/>
            <w:bottom w:val="none" w:sz="0" w:space="0" w:color="auto"/>
            <w:right w:val="none" w:sz="0" w:space="0" w:color="auto"/>
          </w:divBdr>
        </w:div>
        <w:div w:id="1917353226">
          <w:marLeft w:val="0"/>
          <w:marRight w:val="0"/>
          <w:marTop w:val="0"/>
          <w:marBottom w:val="0"/>
          <w:divBdr>
            <w:top w:val="none" w:sz="0" w:space="0" w:color="auto"/>
            <w:left w:val="none" w:sz="0" w:space="0" w:color="auto"/>
            <w:bottom w:val="none" w:sz="0" w:space="0" w:color="auto"/>
            <w:right w:val="none" w:sz="0" w:space="0" w:color="auto"/>
          </w:divBdr>
        </w:div>
        <w:div w:id="414716801">
          <w:marLeft w:val="0"/>
          <w:marRight w:val="0"/>
          <w:marTop w:val="0"/>
          <w:marBottom w:val="0"/>
          <w:divBdr>
            <w:top w:val="none" w:sz="0" w:space="0" w:color="auto"/>
            <w:left w:val="none" w:sz="0" w:space="0" w:color="auto"/>
            <w:bottom w:val="none" w:sz="0" w:space="0" w:color="auto"/>
            <w:right w:val="none" w:sz="0" w:space="0" w:color="auto"/>
          </w:divBdr>
        </w:div>
        <w:div w:id="1185553074">
          <w:marLeft w:val="0"/>
          <w:marRight w:val="0"/>
          <w:marTop w:val="0"/>
          <w:marBottom w:val="0"/>
          <w:divBdr>
            <w:top w:val="none" w:sz="0" w:space="0" w:color="auto"/>
            <w:left w:val="none" w:sz="0" w:space="0" w:color="auto"/>
            <w:bottom w:val="none" w:sz="0" w:space="0" w:color="auto"/>
            <w:right w:val="none" w:sz="0" w:space="0" w:color="auto"/>
          </w:divBdr>
        </w:div>
        <w:div w:id="520171196">
          <w:marLeft w:val="0"/>
          <w:marRight w:val="0"/>
          <w:marTop w:val="0"/>
          <w:marBottom w:val="0"/>
          <w:divBdr>
            <w:top w:val="none" w:sz="0" w:space="0" w:color="auto"/>
            <w:left w:val="none" w:sz="0" w:space="0" w:color="auto"/>
            <w:bottom w:val="none" w:sz="0" w:space="0" w:color="auto"/>
            <w:right w:val="none" w:sz="0" w:space="0" w:color="auto"/>
          </w:divBdr>
        </w:div>
        <w:div w:id="1742411461">
          <w:marLeft w:val="0"/>
          <w:marRight w:val="0"/>
          <w:marTop w:val="0"/>
          <w:marBottom w:val="0"/>
          <w:divBdr>
            <w:top w:val="none" w:sz="0" w:space="0" w:color="auto"/>
            <w:left w:val="none" w:sz="0" w:space="0" w:color="auto"/>
            <w:bottom w:val="none" w:sz="0" w:space="0" w:color="auto"/>
            <w:right w:val="none" w:sz="0" w:space="0" w:color="auto"/>
          </w:divBdr>
        </w:div>
        <w:div w:id="77676394">
          <w:marLeft w:val="0"/>
          <w:marRight w:val="0"/>
          <w:marTop w:val="0"/>
          <w:marBottom w:val="0"/>
          <w:divBdr>
            <w:top w:val="none" w:sz="0" w:space="0" w:color="auto"/>
            <w:left w:val="none" w:sz="0" w:space="0" w:color="auto"/>
            <w:bottom w:val="none" w:sz="0" w:space="0" w:color="auto"/>
            <w:right w:val="none" w:sz="0" w:space="0" w:color="auto"/>
          </w:divBdr>
        </w:div>
        <w:div w:id="1504397532">
          <w:marLeft w:val="0"/>
          <w:marRight w:val="0"/>
          <w:marTop w:val="0"/>
          <w:marBottom w:val="0"/>
          <w:divBdr>
            <w:top w:val="none" w:sz="0" w:space="0" w:color="auto"/>
            <w:left w:val="none" w:sz="0" w:space="0" w:color="auto"/>
            <w:bottom w:val="none" w:sz="0" w:space="0" w:color="auto"/>
            <w:right w:val="none" w:sz="0" w:space="0" w:color="auto"/>
          </w:divBdr>
        </w:div>
        <w:div w:id="1210189472">
          <w:marLeft w:val="0"/>
          <w:marRight w:val="0"/>
          <w:marTop w:val="0"/>
          <w:marBottom w:val="0"/>
          <w:divBdr>
            <w:top w:val="none" w:sz="0" w:space="0" w:color="auto"/>
            <w:left w:val="none" w:sz="0" w:space="0" w:color="auto"/>
            <w:bottom w:val="none" w:sz="0" w:space="0" w:color="auto"/>
            <w:right w:val="none" w:sz="0" w:space="0" w:color="auto"/>
          </w:divBdr>
        </w:div>
        <w:div w:id="589697997">
          <w:marLeft w:val="0"/>
          <w:marRight w:val="0"/>
          <w:marTop w:val="0"/>
          <w:marBottom w:val="0"/>
          <w:divBdr>
            <w:top w:val="none" w:sz="0" w:space="0" w:color="auto"/>
            <w:left w:val="none" w:sz="0" w:space="0" w:color="auto"/>
            <w:bottom w:val="none" w:sz="0" w:space="0" w:color="auto"/>
            <w:right w:val="none" w:sz="0" w:space="0" w:color="auto"/>
          </w:divBdr>
        </w:div>
        <w:div w:id="631794308">
          <w:marLeft w:val="0"/>
          <w:marRight w:val="0"/>
          <w:marTop w:val="0"/>
          <w:marBottom w:val="0"/>
          <w:divBdr>
            <w:top w:val="none" w:sz="0" w:space="0" w:color="auto"/>
            <w:left w:val="none" w:sz="0" w:space="0" w:color="auto"/>
            <w:bottom w:val="none" w:sz="0" w:space="0" w:color="auto"/>
            <w:right w:val="none" w:sz="0" w:space="0" w:color="auto"/>
          </w:divBdr>
        </w:div>
        <w:div w:id="2036074627">
          <w:marLeft w:val="0"/>
          <w:marRight w:val="0"/>
          <w:marTop w:val="0"/>
          <w:marBottom w:val="0"/>
          <w:divBdr>
            <w:top w:val="none" w:sz="0" w:space="0" w:color="auto"/>
            <w:left w:val="none" w:sz="0" w:space="0" w:color="auto"/>
            <w:bottom w:val="none" w:sz="0" w:space="0" w:color="auto"/>
            <w:right w:val="none" w:sz="0" w:space="0" w:color="auto"/>
          </w:divBdr>
        </w:div>
        <w:div w:id="588930491">
          <w:marLeft w:val="0"/>
          <w:marRight w:val="0"/>
          <w:marTop w:val="0"/>
          <w:marBottom w:val="0"/>
          <w:divBdr>
            <w:top w:val="none" w:sz="0" w:space="0" w:color="auto"/>
            <w:left w:val="none" w:sz="0" w:space="0" w:color="auto"/>
            <w:bottom w:val="none" w:sz="0" w:space="0" w:color="auto"/>
            <w:right w:val="none" w:sz="0" w:space="0" w:color="auto"/>
          </w:divBdr>
        </w:div>
        <w:div w:id="1897006545">
          <w:marLeft w:val="0"/>
          <w:marRight w:val="0"/>
          <w:marTop w:val="0"/>
          <w:marBottom w:val="0"/>
          <w:divBdr>
            <w:top w:val="none" w:sz="0" w:space="0" w:color="auto"/>
            <w:left w:val="none" w:sz="0" w:space="0" w:color="auto"/>
            <w:bottom w:val="none" w:sz="0" w:space="0" w:color="auto"/>
            <w:right w:val="none" w:sz="0" w:space="0" w:color="auto"/>
          </w:divBdr>
        </w:div>
        <w:div w:id="854806711">
          <w:marLeft w:val="0"/>
          <w:marRight w:val="0"/>
          <w:marTop w:val="0"/>
          <w:marBottom w:val="0"/>
          <w:divBdr>
            <w:top w:val="none" w:sz="0" w:space="0" w:color="auto"/>
            <w:left w:val="none" w:sz="0" w:space="0" w:color="auto"/>
            <w:bottom w:val="none" w:sz="0" w:space="0" w:color="auto"/>
            <w:right w:val="none" w:sz="0" w:space="0" w:color="auto"/>
          </w:divBdr>
        </w:div>
        <w:div w:id="456293133">
          <w:marLeft w:val="0"/>
          <w:marRight w:val="0"/>
          <w:marTop w:val="0"/>
          <w:marBottom w:val="0"/>
          <w:divBdr>
            <w:top w:val="none" w:sz="0" w:space="0" w:color="auto"/>
            <w:left w:val="none" w:sz="0" w:space="0" w:color="auto"/>
            <w:bottom w:val="none" w:sz="0" w:space="0" w:color="auto"/>
            <w:right w:val="none" w:sz="0" w:space="0" w:color="auto"/>
          </w:divBdr>
        </w:div>
        <w:div w:id="1040084620">
          <w:marLeft w:val="0"/>
          <w:marRight w:val="0"/>
          <w:marTop w:val="0"/>
          <w:marBottom w:val="0"/>
          <w:divBdr>
            <w:top w:val="none" w:sz="0" w:space="0" w:color="auto"/>
            <w:left w:val="none" w:sz="0" w:space="0" w:color="auto"/>
            <w:bottom w:val="none" w:sz="0" w:space="0" w:color="auto"/>
            <w:right w:val="none" w:sz="0" w:space="0" w:color="auto"/>
          </w:divBdr>
        </w:div>
        <w:div w:id="150144476">
          <w:marLeft w:val="0"/>
          <w:marRight w:val="0"/>
          <w:marTop w:val="0"/>
          <w:marBottom w:val="0"/>
          <w:divBdr>
            <w:top w:val="none" w:sz="0" w:space="0" w:color="auto"/>
            <w:left w:val="none" w:sz="0" w:space="0" w:color="auto"/>
            <w:bottom w:val="none" w:sz="0" w:space="0" w:color="auto"/>
            <w:right w:val="none" w:sz="0" w:space="0" w:color="auto"/>
          </w:divBdr>
        </w:div>
        <w:div w:id="1638104460">
          <w:marLeft w:val="0"/>
          <w:marRight w:val="0"/>
          <w:marTop w:val="0"/>
          <w:marBottom w:val="0"/>
          <w:divBdr>
            <w:top w:val="none" w:sz="0" w:space="0" w:color="auto"/>
            <w:left w:val="none" w:sz="0" w:space="0" w:color="auto"/>
            <w:bottom w:val="none" w:sz="0" w:space="0" w:color="auto"/>
            <w:right w:val="none" w:sz="0" w:space="0" w:color="auto"/>
          </w:divBdr>
        </w:div>
        <w:div w:id="529298901">
          <w:marLeft w:val="0"/>
          <w:marRight w:val="0"/>
          <w:marTop w:val="0"/>
          <w:marBottom w:val="0"/>
          <w:divBdr>
            <w:top w:val="none" w:sz="0" w:space="0" w:color="auto"/>
            <w:left w:val="none" w:sz="0" w:space="0" w:color="auto"/>
            <w:bottom w:val="none" w:sz="0" w:space="0" w:color="auto"/>
            <w:right w:val="none" w:sz="0" w:space="0" w:color="auto"/>
          </w:divBdr>
        </w:div>
        <w:div w:id="121927524">
          <w:marLeft w:val="0"/>
          <w:marRight w:val="0"/>
          <w:marTop w:val="0"/>
          <w:marBottom w:val="0"/>
          <w:divBdr>
            <w:top w:val="none" w:sz="0" w:space="0" w:color="auto"/>
            <w:left w:val="none" w:sz="0" w:space="0" w:color="auto"/>
            <w:bottom w:val="none" w:sz="0" w:space="0" w:color="auto"/>
            <w:right w:val="none" w:sz="0" w:space="0" w:color="auto"/>
          </w:divBdr>
        </w:div>
        <w:div w:id="1872304458">
          <w:marLeft w:val="0"/>
          <w:marRight w:val="0"/>
          <w:marTop w:val="0"/>
          <w:marBottom w:val="0"/>
          <w:divBdr>
            <w:top w:val="none" w:sz="0" w:space="0" w:color="auto"/>
            <w:left w:val="none" w:sz="0" w:space="0" w:color="auto"/>
            <w:bottom w:val="none" w:sz="0" w:space="0" w:color="auto"/>
            <w:right w:val="none" w:sz="0" w:space="0" w:color="auto"/>
          </w:divBdr>
        </w:div>
        <w:div w:id="1202593396">
          <w:marLeft w:val="0"/>
          <w:marRight w:val="0"/>
          <w:marTop w:val="0"/>
          <w:marBottom w:val="0"/>
          <w:divBdr>
            <w:top w:val="none" w:sz="0" w:space="0" w:color="auto"/>
            <w:left w:val="none" w:sz="0" w:space="0" w:color="auto"/>
            <w:bottom w:val="none" w:sz="0" w:space="0" w:color="auto"/>
            <w:right w:val="none" w:sz="0" w:space="0" w:color="auto"/>
          </w:divBdr>
        </w:div>
        <w:div w:id="1197236455">
          <w:marLeft w:val="0"/>
          <w:marRight w:val="0"/>
          <w:marTop w:val="0"/>
          <w:marBottom w:val="0"/>
          <w:divBdr>
            <w:top w:val="none" w:sz="0" w:space="0" w:color="auto"/>
            <w:left w:val="none" w:sz="0" w:space="0" w:color="auto"/>
            <w:bottom w:val="none" w:sz="0" w:space="0" w:color="auto"/>
            <w:right w:val="none" w:sz="0" w:space="0" w:color="auto"/>
          </w:divBdr>
        </w:div>
        <w:div w:id="325980390">
          <w:marLeft w:val="0"/>
          <w:marRight w:val="0"/>
          <w:marTop w:val="0"/>
          <w:marBottom w:val="0"/>
          <w:divBdr>
            <w:top w:val="none" w:sz="0" w:space="0" w:color="auto"/>
            <w:left w:val="none" w:sz="0" w:space="0" w:color="auto"/>
            <w:bottom w:val="none" w:sz="0" w:space="0" w:color="auto"/>
            <w:right w:val="none" w:sz="0" w:space="0" w:color="auto"/>
          </w:divBdr>
        </w:div>
        <w:div w:id="1476989870">
          <w:marLeft w:val="0"/>
          <w:marRight w:val="0"/>
          <w:marTop w:val="0"/>
          <w:marBottom w:val="0"/>
          <w:divBdr>
            <w:top w:val="none" w:sz="0" w:space="0" w:color="auto"/>
            <w:left w:val="none" w:sz="0" w:space="0" w:color="auto"/>
            <w:bottom w:val="none" w:sz="0" w:space="0" w:color="auto"/>
            <w:right w:val="none" w:sz="0" w:space="0" w:color="auto"/>
          </w:divBdr>
        </w:div>
        <w:div w:id="122046821">
          <w:marLeft w:val="0"/>
          <w:marRight w:val="0"/>
          <w:marTop w:val="0"/>
          <w:marBottom w:val="0"/>
          <w:divBdr>
            <w:top w:val="none" w:sz="0" w:space="0" w:color="auto"/>
            <w:left w:val="none" w:sz="0" w:space="0" w:color="auto"/>
            <w:bottom w:val="none" w:sz="0" w:space="0" w:color="auto"/>
            <w:right w:val="none" w:sz="0" w:space="0" w:color="auto"/>
          </w:divBdr>
        </w:div>
        <w:div w:id="924268650">
          <w:marLeft w:val="0"/>
          <w:marRight w:val="0"/>
          <w:marTop w:val="0"/>
          <w:marBottom w:val="0"/>
          <w:divBdr>
            <w:top w:val="none" w:sz="0" w:space="0" w:color="auto"/>
            <w:left w:val="none" w:sz="0" w:space="0" w:color="auto"/>
            <w:bottom w:val="none" w:sz="0" w:space="0" w:color="auto"/>
            <w:right w:val="none" w:sz="0" w:space="0" w:color="auto"/>
          </w:divBdr>
        </w:div>
        <w:div w:id="1336953730">
          <w:marLeft w:val="0"/>
          <w:marRight w:val="0"/>
          <w:marTop w:val="0"/>
          <w:marBottom w:val="0"/>
          <w:divBdr>
            <w:top w:val="none" w:sz="0" w:space="0" w:color="auto"/>
            <w:left w:val="none" w:sz="0" w:space="0" w:color="auto"/>
            <w:bottom w:val="none" w:sz="0" w:space="0" w:color="auto"/>
            <w:right w:val="none" w:sz="0" w:space="0" w:color="auto"/>
          </w:divBdr>
        </w:div>
        <w:div w:id="1402143170">
          <w:marLeft w:val="0"/>
          <w:marRight w:val="0"/>
          <w:marTop w:val="0"/>
          <w:marBottom w:val="0"/>
          <w:divBdr>
            <w:top w:val="none" w:sz="0" w:space="0" w:color="auto"/>
            <w:left w:val="none" w:sz="0" w:space="0" w:color="auto"/>
            <w:bottom w:val="none" w:sz="0" w:space="0" w:color="auto"/>
            <w:right w:val="none" w:sz="0" w:space="0" w:color="auto"/>
          </w:divBdr>
        </w:div>
        <w:div w:id="88889435">
          <w:marLeft w:val="0"/>
          <w:marRight w:val="0"/>
          <w:marTop w:val="0"/>
          <w:marBottom w:val="0"/>
          <w:divBdr>
            <w:top w:val="none" w:sz="0" w:space="0" w:color="auto"/>
            <w:left w:val="none" w:sz="0" w:space="0" w:color="auto"/>
            <w:bottom w:val="none" w:sz="0" w:space="0" w:color="auto"/>
            <w:right w:val="none" w:sz="0" w:space="0" w:color="auto"/>
          </w:divBdr>
        </w:div>
        <w:div w:id="1119758512">
          <w:marLeft w:val="0"/>
          <w:marRight w:val="0"/>
          <w:marTop w:val="0"/>
          <w:marBottom w:val="0"/>
          <w:divBdr>
            <w:top w:val="none" w:sz="0" w:space="0" w:color="auto"/>
            <w:left w:val="none" w:sz="0" w:space="0" w:color="auto"/>
            <w:bottom w:val="none" w:sz="0" w:space="0" w:color="auto"/>
            <w:right w:val="none" w:sz="0" w:space="0" w:color="auto"/>
          </w:divBdr>
        </w:div>
        <w:div w:id="1915816305">
          <w:marLeft w:val="0"/>
          <w:marRight w:val="0"/>
          <w:marTop w:val="0"/>
          <w:marBottom w:val="0"/>
          <w:divBdr>
            <w:top w:val="none" w:sz="0" w:space="0" w:color="auto"/>
            <w:left w:val="none" w:sz="0" w:space="0" w:color="auto"/>
            <w:bottom w:val="none" w:sz="0" w:space="0" w:color="auto"/>
            <w:right w:val="none" w:sz="0" w:space="0" w:color="auto"/>
          </w:divBdr>
        </w:div>
        <w:div w:id="1334529280">
          <w:marLeft w:val="0"/>
          <w:marRight w:val="0"/>
          <w:marTop w:val="0"/>
          <w:marBottom w:val="0"/>
          <w:divBdr>
            <w:top w:val="none" w:sz="0" w:space="0" w:color="auto"/>
            <w:left w:val="none" w:sz="0" w:space="0" w:color="auto"/>
            <w:bottom w:val="none" w:sz="0" w:space="0" w:color="auto"/>
            <w:right w:val="none" w:sz="0" w:space="0" w:color="auto"/>
          </w:divBdr>
        </w:div>
        <w:div w:id="281959862">
          <w:marLeft w:val="0"/>
          <w:marRight w:val="0"/>
          <w:marTop w:val="0"/>
          <w:marBottom w:val="0"/>
          <w:divBdr>
            <w:top w:val="none" w:sz="0" w:space="0" w:color="auto"/>
            <w:left w:val="none" w:sz="0" w:space="0" w:color="auto"/>
            <w:bottom w:val="none" w:sz="0" w:space="0" w:color="auto"/>
            <w:right w:val="none" w:sz="0" w:space="0" w:color="auto"/>
          </w:divBdr>
        </w:div>
        <w:div w:id="722291298">
          <w:marLeft w:val="0"/>
          <w:marRight w:val="0"/>
          <w:marTop w:val="0"/>
          <w:marBottom w:val="0"/>
          <w:divBdr>
            <w:top w:val="none" w:sz="0" w:space="0" w:color="auto"/>
            <w:left w:val="none" w:sz="0" w:space="0" w:color="auto"/>
            <w:bottom w:val="none" w:sz="0" w:space="0" w:color="auto"/>
            <w:right w:val="none" w:sz="0" w:space="0" w:color="auto"/>
          </w:divBdr>
        </w:div>
        <w:div w:id="720639183">
          <w:marLeft w:val="0"/>
          <w:marRight w:val="0"/>
          <w:marTop w:val="0"/>
          <w:marBottom w:val="0"/>
          <w:divBdr>
            <w:top w:val="none" w:sz="0" w:space="0" w:color="auto"/>
            <w:left w:val="none" w:sz="0" w:space="0" w:color="auto"/>
            <w:bottom w:val="none" w:sz="0" w:space="0" w:color="auto"/>
            <w:right w:val="none" w:sz="0" w:space="0" w:color="auto"/>
          </w:divBdr>
        </w:div>
        <w:div w:id="1785420146">
          <w:marLeft w:val="0"/>
          <w:marRight w:val="0"/>
          <w:marTop w:val="0"/>
          <w:marBottom w:val="0"/>
          <w:divBdr>
            <w:top w:val="none" w:sz="0" w:space="0" w:color="auto"/>
            <w:left w:val="none" w:sz="0" w:space="0" w:color="auto"/>
            <w:bottom w:val="none" w:sz="0" w:space="0" w:color="auto"/>
            <w:right w:val="none" w:sz="0" w:space="0" w:color="auto"/>
          </w:divBdr>
        </w:div>
        <w:div w:id="219245182">
          <w:marLeft w:val="0"/>
          <w:marRight w:val="0"/>
          <w:marTop w:val="0"/>
          <w:marBottom w:val="0"/>
          <w:divBdr>
            <w:top w:val="none" w:sz="0" w:space="0" w:color="auto"/>
            <w:left w:val="none" w:sz="0" w:space="0" w:color="auto"/>
            <w:bottom w:val="none" w:sz="0" w:space="0" w:color="auto"/>
            <w:right w:val="none" w:sz="0" w:space="0" w:color="auto"/>
          </w:divBdr>
        </w:div>
        <w:div w:id="214587149">
          <w:marLeft w:val="0"/>
          <w:marRight w:val="0"/>
          <w:marTop w:val="0"/>
          <w:marBottom w:val="0"/>
          <w:divBdr>
            <w:top w:val="none" w:sz="0" w:space="0" w:color="auto"/>
            <w:left w:val="none" w:sz="0" w:space="0" w:color="auto"/>
            <w:bottom w:val="none" w:sz="0" w:space="0" w:color="auto"/>
            <w:right w:val="none" w:sz="0" w:space="0" w:color="auto"/>
          </w:divBdr>
        </w:div>
        <w:div w:id="511646993">
          <w:marLeft w:val="0"/>
          <w:marRight w:val="0"/>
          <w:marTop w:val="0"/>
          <w:marBottom w:val="0"/>
          <w:divBdr>
            <w:top w:val="none" w:sz="0" w:space="0" w:color="auto"/>
            <w:left w:val="none" w:sz="0" w:space="0" w:color="auto"/>
            <w:bottom w:val="none" w:sz="0" w:space="0" w:color="auto"/>
            <w:right w:val="none" w:sz="0" w:space="0" w:color="auto"/>
          </w:divBdr>
        </w:div>
        <w:div w:id="366487388">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1236741192">
          <w:marLeft w:val="0"/>
          <w:marRight w:val="0"/>
          <w:marTop w:val="0"/>
          <w:marBottom w:val="0"/>
          <w:divBdr>
            <w:top w:val="none" w:sz="0" w:space="0" w:color="auto"/>
            <w:left w:val="none" w:sz="0" w:space="0" w:color="auto"/>
            <w:bottom w:val="none" w:sz="0" w:space="0" w:color="auto"/>
            <w:right w:val="none" w:sz="0" w:space="0" w:color="auto"/>
          </w:divBdr>
        </w:div>
        <w:div w:id="1426418849">
          <w:marLeft w:val="0"/>
          <w:marRight w:val="0"/>
          <w:marTop w:val="0"/>
          <w:marBottom w:val="0"/>
          <w:divBdr>
            <w:top w:val="none" w:sz="0" w:space="0" w:color="auto"/>
            <w:left w:val="none" w:sz="0" w:space="0" w:color="auto"/>
            <w:bottom w:val="none" w:sz="0" w:space="0" w:color="auto"/>
            <w:right w:val="none" w:sz="0" w:space="0" w:color="auto"/>
          </w:divBdr>
        </w:div>
        <w:div w:id="2101636738">
          <w:marLeft w:val="0"/>
          <w:marRight w:val="0"/>
          <w:marTop w:val="0"/>
          <w:marBottom w:val="0"/>
          <w:divBdr>
            <w:top w:val="none" w:sz="0" w:space="0" w:color="auto"/>
            <w:left w:val="none" w:sz="0" w:space="0" w:color="auto"/>
            <w:bottom w:val="none" w:sz="0" w:space="0" w:color="auto"/>
            <w:right w:val="none" w:sz="0" w:space="0" w:color="auto"/>
          </w:divBdr>
        </w:div>
        <w:div w:id="257711258">
          <w:marLeft w:val="0"/>
          <w:marRight w:val="0"/>
          <w:marTop w:val="0"/>
          <w:marBottom w:val="0"/>
          <w:divBdr>
            <w:top w:val="none" w:sz="0" w:space="0" w:color="auto"/>
            <w:left w:val="none" w:sz="0" w:space="0" w:color="auto"/>
            <w:bottom w:val="none" w:sz="0" w:space="0" w:color="auto"/>
            <w:right w:val="none" w:sz="0" w:space="0" w:color="auto"/>
          </w:divBdr>
        </w:div>
        <w:div w:id="821044358">
          <w:marLeft w:val="0"/>
          <w:marRight w:val="0"/>
          <w:marTop w:val="0"/>
          <w:marBottom w:val="0"/>
          <w:divBdr>
            <w:top w:val="none" w:sz="0" w:space="0" w:color="auto"/>
            <w:left w:val="none" w:sz="0" w:space="0" w:color="auto"/>
            <w:bottom w:val="none" w:sz="0" w:space="0" w:color="auto"/>
            <w:right w:val="none" w:sz="0" w:space="0" w:color="auto"/>
          </w:divBdr>
        </w:div>
        <w:div w:id="1316226511">
          <w:marLeft w:val="0"/>
          <w:marRight w:val="0"/>
          <w:marTop w:val="0"/>
          <w:marBottom w:val="0"/>
          <w:divBdr>
            <w:top w:val="none" w:sz="0" w:space="0" w:color="auto"/>
            <w:left w:val="none" w:sz="0" w:space="0" w:color="auto"/>
            <w:bottom w:val="none" w:sz="0" w:space="0" w:color="auto"/>
            <w:right w:val="none" w:sz="0" w:space="0" w:color="auto"/>
          </w:divBdr>
        </w:div>
        <w:div w:id="1483889055">
          <w:marLeft w:val="0"/>
          <w:marRight w:val="0"/>
          <w:marTop w:val="0"/>
          <w:marBottom w:val="0"/>
          <w:divBdr>
            <w:top w:val="none" w:sz="0" w:space="0" w:color="auto"/>
            <w:left w:val="none" w:sz="0" w:space="0" w:color="auto"/>
            <w:bottom w:val="none" w:sz="0" w:space="0" w:color="auto"/>
            <w:right w:val="none" w:sz="0" w:space="0" w:color="auto"/>
          </w:divBdr>
        </w:div>
        <w:div w:id="1199781992">
          <w:marLeft w:val="0"/>
          <w:marRight w:val="0"/>
          <w:marTop w:val="0"/>
          <w:marBottom w:val="0"/>
          <w:divBdr>
            <w:top w:val="none" w:sz="0" w:space="0" w:color="auto"/>
            <w:left w:val="none" w:sz="0" w:space="0" w:color="auto"/>
            <w:bottom w:val="none" w:sz="0" w:space="0" w:color="auto"/>
            <w:right w:val="none" w:sz="0" w:space="0" w:color="auto"/>
          </w:divBdr>
        </w:div>
        <w:div w:id="325978605">
          <w:marLeft w:val="0"/>
          <w:marRight w:val="0"/>
          <w:marTop w:val="0"/>
          <w:marBottom w:val="0"/>
          <w:divBdr>
            <w:top w:val="none" w:sz="0" w:space="0" w:color="auto"/>
            <w:left w:val="none" w:sz="0" w:space="0" w:color="auto"/>
            <w:bottom w:val="none" w:sz="0" w:space="0" w:color="auto"/>
            <w:right w:val="none" w:sz="0" w:space="0" w:color="auto"/>
          </w:divBdr>
        </w:div>
        <w:div w:id="1407652389">
          <w:marLeft w:val="0"/>
          <w:marRight w:val="0"/>
          <w:marTop w:val="0"/>
          <w:marBottom w:val="0"/>
          <w:divBdr>
            <w:top w:val="none" w:sz="0" w:space="0" w:color="auto"/>
            <w:left w:val="none" w:sz="0" w:space="0" w:color="auto"/>
            <w:bottom w:val="none" w:sz="0" w:space="0" w:color="auto"/>
            <w:right w:val="none" w:sz="0" w:space="0" w:color="auto"/>
          </w:divBdr>
        </w:div>
        <w:div w:id="585072475">
          <w:marLeft w:val="0"/>
          <w:marRight w:val="0"/>
          <w:marTop w:val="0"/>
          <w:marBottom w:val="0"/>
          <w:divBdr>
            <w:top w:val="none" w:sz="0" w:space="0" w:color="auto"/>
            <w:left w:val="none" w:sz="0" w:space="0" w:color="auto"/>
            <w:bottom w:val="none" w:sz="0" w:space="0" w:color="auto"/>
            <w:right w:val="none" w:sz="0" w:space="0" w:color="auto"/>
          </w:divBdr>
        </w:div>
        <w:div w:id="1870877541">
          <w:marLeft w:val="0"/>
          <w:marRight w:val="0"/>
          <w:marTop w:val="0"/>
          <w:marBottom w:val="0"/>
          <w:divBdr>
            <w:top w:val="none" w:sz="0" w:space="0" w:color="auto"/>
            <w:left w:val="none" w:sz="0" w:space="0" w:color="auto"/>
            <w:bottom w:val="none" w:sz="0" w:space="0" w:color="auto"/>
            <w:right w:val="none" w:sz="0" w:space="0" w:color="auto"/>
          </w:divBdr>
        </w:div>
        <w:div w:id="1815487468">
          <w:marLeft w:val="0"/>
          <w:marRight w:val="0"/>
          <w:marTop w:val="0"/>
          <w:marBottom w:val="0"/>
          <w:divBdr>
            <w:top w:val="none" w:sz="0" w:space="0" w:color="auto"/>
            <w:left w:val="none" w:sz="0" w:space="0" w:color="auto"/>
            <w:bottom w:val="none" w:sz="0" w:space="0" w:color="auto"/>
            <w:right w:val="none" w:sz="0" w:space="0" w:color="auto"/>
          </w:divBdr>
        </w:div>
        <w:div w:id="874998843">
          <w:marLeft w:val="0"/>
          <w:marRight w:val="0"/>
          <w:marTop w:val="0"/>
          <w:marBottom w:val="0"/>
          <w:divBdr>
            <w:top w:val="none" w:sz="0" w:space="0" w:color="auto"/>
            <w:left w:val="none" w:sz="0" w:space="0" w:color="auto"/>
            <w:bottom w:val="none" w:sz="0" w:space="0" w:color="auto"/>
            <w:right w:val="none" w:sz="0" w:space="0" w:color="auto"/>
          </w:divBdr>
        </w:div>
        <w:div w:id="1104687829">
          <w:marLeft w:val="0"/>
          <w:marRight w:val="0"/>
          <w:marTop w:val="0"/>
          <w:marBottom w:val="0"/>
          <w:divBdr>
            <w:top w:val="none" w:sz="0" w:space="0" w:color="auto"/>
            <w:left w:val="none" w:sz="0" w:space="0" w:color="auto"/>
            <w:bottom w:val="none" w:sz="0" w:space="0" w:color="auto"/>
            <w:right w:val="none" w:sz="0" w:space="0" w:color="auto"/>
          </w:divBdr>
        </w:div>
        <w:div w:id="527110569">
          <w:marLeft w:val="0"/>
          <w:marRight w:val="0"/>
          <w:marTop w:val="0"/>
          <w:marBottom w:val="0"/>
          <w:divBdr>
            <w:top w:val="none" w:sz="0" w:space="0" w:color="auto"/>
            <w:left w:val="none" w:sz="0" w:space="0" w:color="auto"/>
            <w:bottom w:val="none" w:sz="0" w:space="0" w:color="auto"/>
            <w:right w:val="none" w:sz="0" w:space="0" w:color="auto"/>
          </w:divBdr>
        </w:div>
        <w:div w:id="315452510">
          <w:marLeft w:val="0"/>
          <w:marRight w:val="0"/>
          <w:marTop w:val="0"/>
          <w:marBottom w:val="0"/>
          <w:divBdr>
            <w:top w:val="none" w:sz="0" w:space="0" w:color="auto"/>
            <w:left w:val="none" w:sz="0" w:space="0" w:color="auto"/>
            <w:bottom w:val="none" w:sz="0" w:space="0" w:color="auto"/>
            <w:right w:val="none" w:sz="0" w:space="0" w:color="auto"/>
          </w:divBdr>
        </w:div>
        <w:div w:id="133529263">
          <w:marLeft w:val="0"/>
          <w:marRight w:val="0"/>
          <w:marTop w:val="0"/>
          <w:marBottom w:val="0"/>
          <w:divBdr>
            <w:top w:val="none" w:sz="0" w:space="0" w:color="auto"/>
            <w:left w:val="none" w:sz="0" w:space="0" w:color="auto"/>
            <w:bottom w:val="none" w:sz="0" w:space="0" w:color="auto"/>
            <w:right w:val="none" w:sz="0" w:space="0" w:color="auto"/>
          </w:divBdr>
        </w:div>
        <w:div w:id="1030300876">
          <w:marLeft w:val="0"/>
          <w:marRight w:val="0"/>
          <w:marTop w:val="0"/>
          <w:marBottom w:val="0"/>
          <w:divBdr>
            <w:top w:val="none" w:sz="0" w:space="0" w:color="auto"/>
            <w:left w:val="none" w:sz="0" w:space="0" w:color="auto"/>
            <w:bottom w:val="none" w:sz="0" w:space="0" w:color="auto"/>
            <w:right w:val="none" w:sz="0" w:space="0" w:color="auto"/>
          </w:divBdr>
        </w:div>
        <w:div w:id="837966543">
          <w:marLeft w:val="0"/>
          <w:marRight w:val="0"/>
          <w:marTop w:val="0"/>
          <w:marBottom w:val="0"/>
          <w:divBdr>
            <w:top w:val="none" w:sz="0" w:space="0" w:color="auto"/>
            <w:left w:val="none" w:sz="0" w:space="0" w:color="auto"/>
            <w:bottom w:val="none" w:sz="0" w:space="0" w:color="auto"/>
            <w:right w:val="none" w:sz="0" w:space="0" w:color="auto"/>
          </w:divBdr>
        </w:div>
        <w:div w:id="1625768429">
          <w:marLeft w:val="0"/>
          <w:marRight w:val="0"/>
          <w:marTop w:val="0"/>
          <w:marBottom w:val="0"/>
          <w:divBdr>
            <w:top w:val="none" w:sz="0" w:space="0" w:color="auto"/>
            <w:left w:val="none" w:sz="0" w:space="0" w:color="auto"/>
            <w:bottom w:val="none" w:sz="0" w:space="0" w:color="auto"/>
            <w:right w:val="none" w:sz="0" w:space="0" w:color="auto"/>
          </w:divBdr>
        </w:div>
        <w:div w:id="1290161467">
          <w:marLeft w:val="0"/>
          <w:marRight w:val="0"/>
          <w:marTop w:val="0"/>
          <w:marBottom w:val="0"/>
          <w:divBdr>
            <w:top w:val="none" w:sz="0" w:space="0" w:color="auto"/>
            <w:left w:val="none" w:sz="0" w:space="0" w:color="auto"/>
            <w:bottom w:val="none" w:sz="0" w:space="0" w:color="auto"/>
            <w:right w:val="none" w:sz="0" w:space="0" w:color="auto"/>
          </w:divBdr>
        </w:div>
        <w:div w:id="1669476482">
          <w:marLeft w:val="0"/>
          <w:marRight w:val="0"/>
          <w:marTop w:val="0"/>
          <w:marBottom w:val="0"/>
          <w:divBdr>
            <w:top w:val="none" w:sz="0" w:space="0" w:color="auto"/>
            <w:left w:val="none" w:sz="0" w:space="0" w:color="auto"/>
            <w:bottom w:val="none" w:sz="0" w:space="0" w:color="auto"/>
            <w:right w:val="none" w:sz="0" w:space="0" w:color="auto"/>
          </w:divBdr>
        </w:div>
        <w:div w:id="31465184">
          <w:marLeft w:val="0"/>
          <w:marRight w:val="0"/>
          <w:marTop w:val="0"/>
          <w:marBottom w:val="0"/>
          <w:divBdr>
            <w:top w:val="none" w:sz="0" w:space="0" w:color="auto"/>
            <w:left w:val="none" w:sz="0" w:space="0" w:color="auto"/>
            <w:bottom w:val="none" w:sz="0" w:space="0" w:color="auto"/>
            <w:right w:val="none" w:sz="0" w:space="0" w:color="auto"/>
          </w:divBdr>
        </w:div>
        <w:div w:id="289553985">
          <w:marLeft w:val="0"/>
          <w:marRight w:val="0"/>
          <w:marTop w:val="0"/>
          <w:marBottom w:val="0"/>
          <w:divBdr>
            <w:top w:val="none" w:sz="0" w:space="0" w:color="auto"/>
            <w:left w:val="none" w:sz="0" w:space="0" w:color="auto"/>
            <w:bottom w:val="none" w:sz="0" w:space="0" w:color="auto"/>
            <w:right w:val="none" w:sz="0" w:space="0" w:color="auto"/>
          </w:divBdr>
        </w:div>
        <w:div w:id="1478955772">
          <w:marLeft w:val="0"/>
          <w:marRight w:val="0"/>
          <w:marTop w:val="0"/>
          <w:marBottom w:val="0"/>
          <w:divBdr>
            <w:top w:val="none" w:sz="0" w:space="0" w:color="auto"/>
            <w:left w:val="none" w:sz="0" w:space="0" w:color="auto"/>
            <w:bottom w:val="none" w:sz="0" w:space="0" w:color="auto"/>
            <w:right w:val="none" w:sz="0" w:space="0" w:color="auto"/>
          </w:divBdr>
        </w:div>
        <w:div w:id="1631209942">
          <w:marLeft w:val="0"/>
          <w:marRight w:val="0"/>
          <w:marTop w:val="0"/>
          <w:marBottom w:val="0"/>
          <w:divBdr>
            <w:top w:val="none" w:sz="0" w:space="0" w:color="auto"/>
            <w:left w:val="none" w:sz="0" w:space="0" w:color="auto"/>
            <w:bottom w:val="none" w:sz="0" w:space="0" w:color="auto"/>
            <w:right w:val="none" w:sz="0" w:space="0" w:color="auto"/>
          </w:divBdr>
        </w:div>
        <w:div w:id="934749523">
          <w:marLeft w:val="0"/>
          <w:marRight w:val="0"/>
          <w:marTop w:val="0"/>
          <w:marBottom w:val="0"/>
          <w:divBdr>
            <w:top w:val="none" w:sz="0" w:space="0" w:color="auto"/>
            <w:left w:val="none" w:sz="0" w:space="0" w:color="auto"/>
            <w:bottom w:val="none" w:sz="0" w:space="0" w:color="auto"/>
            <w:right w:val="none" w:sz="0" w:space="0" w:color="auto"/>
          </w:divBdr>
        </w:div>
        <w:div w:id="1883325816">
          <w:marLeft w:val="0"/>
          <w:marRight w:val="0"/>
          <w:marTop w:val="0"/>
          <w:marBottom w:val="0"/>
          <w:divBdr>
            <w:top w:val="none" w:sz="0" w:space="0" w:color="auto"/>
            <w:left w:val="none" w:sz="0" w:space="0" w:color="auto"/>
            <w:bottom w:val="none" w:sz="0" w:space="0" w:color="auto"/>
            <w:right w:val="none" w:sz="0" w:space="0" w:color="auto"/>
          </w:divBdr>
        </w:div>
        <w:div w:id="470025149">
          <w:marLeft w:val="0"/>
          <w:marRight w:val="0"/>
          <w:marTop w:val="0"/>
          <w:marBottom w:val="0"/>
          <w:divBdr>
            <w:top w:val="none" w:sz="0" w:space="0" w:color="auto"/>
            <w:left w:val="none" w:sz="0" w:space="0" w:color="auto"/>
            <w:bottom w:val="none" w:sz="0" w:space="0" w:color="auto"/>
            <w:right w:val="none" w:sz="0" w:space="0" w:color="auto"/>
          </w:divBdr>
        </w:div>
        <w:div w:id="2107846095">
          <w:marLeft w:val="0"/>
          <w:marRight w:val="0"/>
          <w:marTop w:val="0"/>
          <w:marBottom w:val="0"/>
          <w:divBdr>
            <w:top w:val="none" w:sz="0" w:space="0" w:color="auto"/>
            <w:left w:val="none" w:sz="0" w:space="0" w:color="auto"/>
            <w:bottom w:val="none" w:sz="0" w:space="0" w:color="auto"/>
            <w:right w:val="none" w:sz="0" w:space="0" w:color="auto"/>
          </w:divBdr>
        </w:div>
        <w:div w:id="1980454381">
          <w:marLeft w:val="0"/>
          <w:marRight w:val="0"/>
          <w:marTop w:val="0"/>
          <w:marBottom w:val="0"/>
          <w:divBdr>
            <w:top w:val="none" w:sz="0" w:space="0" w:color="auto"/>
            <w:left w:val="none" w:sz="0" w:space="0" w:color="auto"/>
            <w:bottom w:val="none" w:sz="0" w:space="0" w:color="auto"/>
            <w:right w:val="none" w:sz="0" w:space="0" w:color="auto"/>
          </w:divBdr>
        </w:div>
        <w:div w:id="122191848">
          <w:marLeft w:val="0"/>
          <w:marRight w:val="0"/>
          <w:marTop w:val="0"/>
          <w:marBottom w:val="0"/>
          <w:divBdr>
            <w:top w:val="none" w:sz="0" w:space="0" w:color="auto"/>
            <w:left w:val="none" w:sz="0" w:space="0" w:color="auto"/>
            <w:bottom w:val="none" w:sz="0" w:space="0" w:color="auto"/>
            <w:right w:val="none" w:sz="0" w:space="0" w:color="auto"/>
          </w:divBdr>
        </w:div>
        <w:div w:id="514731680">
          <w:marLeft w:val="0"/>
          <w:marRight w:val="0"/>
          <w:marTop w:val="0"/>
          <w:marBottom w:val="0"/>
          <w:divBdr>
            <w:top w:val="none" w:sz="0" w:space="0" w:color="auto"/>
            <w:left w:val="none" w:sz="0" w:space="0" w:color="auto"/>
            <w:bottom w:val="none" w:sz="0" w:space="0" w:color="auto"/>
            <w:right w:val="none" w:sz="0" w:space="0" w:color="auto"/>
          </w:divBdr>
        </w:div>
        <w:div w:id="1344210416">
          <w:marLeft w:val="0"/>
          <w:marRight w:val="0"/>
          <w:marTop w:val="0"/>
          <w:marBottom w:val="0"/>
          <w:divBdr>
            <w:top w:val="none" w:sz="0" w:space="0" w:color="auto"/>
            <w:left w:val="none" w:sz="0" w:space="0" w:color="auto"/>
            <w:bottom w:val="none" w:sz="0" w:space="0" w:color="auto"/>
            <w:right w:val="none" w:sz="0" w:space="0" w:color="auto"/>
          </w:divBdr>
        </w:div>
        <w:div w:id="1320697909">
          <w:marLeft w:val="0"/>
          <w:marRight w:val="0"/>
          <w:marTop w:val="0"/>
          <w:marBottom w:val="0"/>
          <w:divBdr>
            <w:top w:val="none" w:sz="0" w:space="0" w:color="auto"/>
            <w:left w:val="none" w:sz="0" w:space="0" w:color="auto"/>
            <w:bottom w:val="none" w:sz="0" w:space="0" w:color="auto"/>
            <w:right w:val="none" w:sz="0" w:space="0" w:color="auto"/>
          </w:divBdr>
        </w:div>
        <w:div w:id="1072776174">
          <w:marLeft w:val="0"/>
          <w:marRight w:val="0"/>
          <w:marTop w:val="0"/>
          <w:marBottom w:val="0"/>
          <w:divBdr>
            <w:top w:val="none" w:sz="0" w:space="0" w:color="auto"/>
            <w:left w:val="none" w:sz="0" w:space="0" w:color="auto"/>
            <w:bottom w:val="none" w:sz="0" w:space="0" w:color="auto"/>
            <w:right w:val="none" w:sz="0" w:space="0" w:color="auto"/>
          </w:divBdr>
        </w:div>
        <w:div w:id="767041620">
          <w:marLeft w:val="0"/>
          <w:marRight w:val="0"/>
          <w:marTop w:val="0"/>
          <w:marBottom w:val="0"/>
          <w:divBdr>
            <w:top w:val="none" w:sz="0" w:space="0" w:color="auto"/>
            <w:left w:val="none" w:sz="0" w:space="0" w:color="auto"/>
            <w:bottom w:val="none" w:sz="0" w:space="0" w:color="auto"/>
            <w:right w:val="none" w:sz="0" w:space="0" w:color="auto"/>
          </w:divBdr>
        </w:div>
        <w:div w:id="1422605110">
          <w:marLeft w:val="0"/>
          <w:marRight w:val="0"/>
          <w:marTop w:val="0"/>
          <w:marBottom w:val="0"/>
          <w:divBdr>
            <w:top w:val="none" w:sz="0" w:space="0" w:color="auto"/>
            <w:left w:val="none" w:sz="0" w:space="0" w:color="auto"/>
            <w:bottom w:val="none" w:sz="0" w:space="0" w:color="auto"/>
            <w:right w:val="none" w:sz="0" w:space="0" w:color="auto"/>
          </w:divBdr>
        </w:div>
        <w:div w:id="653338810">
          <w:marLeft w:val="0"/>
          <w:marRight w:val="0"/>
          <w:marTop w:val="0"/>
          <w:marBottom w:val="0"/>
          <w:divBdr>
            <w:top w:val="none" w:sz="0" w:space="0" w:color="auto"/>
            <w:left w:val="none" w:sz="0" w:space="0" w:color="auto"/>
            <w:bottom w:val="none" w:sz="0" w:space="0" w:color="auto"/>
            <w:right w:val="none" w:sz="0" w:space="0" w:color="auto"/>
          </w:divBdr>
        </w:div>
        <w:div w:id="114059707">
          <w:marLeft w:val="0"/>
          <w:marRight w:val="0"/>
          <w:marTop w:val="0"/>
          <w:marBottom w:val="0"/>
          <w:divBdr>
            <w:top w:val="none" w:sz="0" w:space="0" w:color="auto"/>
            <w:left w:val="none" w:sz="0" w:space="0" w:color="auto"/>
            <w:bottom w:val="none" w:sz="0" w:space="0" w:color="auto"/>
            <w:right w:val="none" w:sz="0" w:space="0" w:color="auto"/>
          </w:divBdr>
        </w:div>
        <w:div w:id="1652443977">
          <w:marLeft w:val="0"/>
          <w:marRight w:val="0"/>
          <w:marTop w:val="0"/>
          <w:marBottom w:val="0"/>
          <w:divBdr>
            <w:top w:val="none" w:sz="0" w:space="0" w:color="auto"/>
            <w:left w:val="none" w:sz="0" w:space="0" w:color="auto"/>
            <w:bottom w:val="none" w:sz="0" w:space="0" w:color="auto"/>
            <w:right w:val="none" w:sz="0" w:space="0" w:color="auto"/>
          </w:divBdr>
        </w:div>
        <w:div w:id="1613824943">
          <w:marLeft w:val="0"/>
          <w:marRight w:val="0"/>
          <w:marTop w:val="0"/>
          <w:marBottom w:val="0"/>
          <w:divBdr>
            <w:top w:val="none" w:sz="0" w:space="0" w:color="auto"/>
            <w:left w:val="none" w:sz="0" w:space="0" w:color="auto"/>
            <w:bottom w:val="none" w:sz="0" w:space="0" w:color="auto"/>
            <w:right w:val="none" w:sz="0" w:space="0" w:color="auto"/>
          </w:divBdr>
        </w:div>
        <w:div w:id="1423842319">
          <w:marLeft w:val="0"/>
          <w:marRight w:val="0"/>
          <w:marTop w:val="0"/>
          <w:marBottom w:val="0"/>
          <w:divBdr>
            <w:top w:val="none" w:sz="0" w:space="0" w:color="auto"/>
            <w:left w:val="none" w:sz="0" w:space="0" w:color="auto"/>
            <w:bottom w:val="none" w:sz="0" w:space="0" w:color="auto"/>
            <w:right w:val="none" w:sz="0" w:space="0" w:color="auto"/>
          </w:divBdr>
        </w:div>
        <w:div w:id="13116760">
          <w:marLeft w:val="0"/>
          <w:marRight w:val="0"/>
          <w:marTop w:val="0"/>
          <w:marBottom w:val="0"/>
          <w:divBdr>
            <w:top w:val="none" w:sz="0" w:space="0" w:color="auto"/>
            <w:left w:val="none" w:sz="0" w:space="0" w:color="auto"/>
            <w:bottom w:val="none" w:sz="0" w:space="0" w:color="auto"/>
            <w:right w:val="none" w:sz="0" w:space="0" w:color="auto"/>
          </w:divBdr>
        </w:div>
        <w:div w:id="718357209">
          <w:marLeft w:val="0"/>
          <w:marRight w:val="0"/>
          <w:marTop w:val="0"/>
          <w:marBottom w:val="0"/>
          <w:divBdr>
            <w:top w:val="none" w:sz="0" w:space="0" w:color="auto"/>
            <w:left w:val="none" w:sz="0" w:space="0" w:color="auto"/>
            <w:bottom w:val="none" w:sz="0" w:space="0" w:color="auto"/>
            <w:right w:val="none" w:sz="0" w:space="0" w:color="auto"/>
          </w:divBdr>
        </w:div>
        <w:div w:id="223227571">
          <w:marLeft w:val="0"/>
          <w:marRight w:val="0"/>
          <w:marTop w:val="0"/>
          <w:marBottom w:val="0"/>
          <w:divBdr>
            <w:top w:val="none" w:sz="0" w:space="0" w:color="auto"/>
            <w:left w:val="none" w:sz="0" w:space="0" w:color="auto"/>
            <w:bottom w:val="none" w:sz="0" w:space="0" w:color="auto"/>
            <w:right w:val="none" w:sz="0" w:space="0" w:color="auto"/>
          </w:divBdr>
        </w:div>
      </w:divsChild>
    </w:div>
    <w:div w:id="543835378">
      <w:bodyDiv w:val="1"/>
      <w:marLeft w:val="0"/>
      <w:marRight w:val="0"/>
      <w:marTop w:val="0"/>
      <w:marBottom w:val="0"/>
      <w:divBdr>
        <w:top w:val="none" w:sz="0" w:space="0" w:color="auto"/>
        <w:left w:val="none" w:sz="0" w:space="0" w:color="auto"/>
        <w:bottom w:val="none" w:sz="0" w:space="0" w:color="auto"/>
        <w:right w:val="none" w:sz="0" w:space="0" w:color="auto"/>
      </w:divBdr>
    </w:div>
    <w:div w:id="78304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biurorektora@os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20c3f26-b7f9-40e0-8620-729b0cf5d1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6770ED4A4DF7E4EA25F9592632B1B21" ma:contentTypeVersion="14" ma:contentTypeDescription="Utwórz nowy dokument." ma:contentTypeScope="" ma:versionID="15be188b49c4d9a17f879dd34e318a9f">
  <xsd:schema xmlns:xsd="http://www.w3.org/2001/XMLSchema" xmlns:xs="http://www.w3.org/2001/XMLSchema" xmlns:p="http://schemas.microsoft.com/office/2006/metadata/properties" xmlns:ns2="07dd9181-a5f6-4b21-a05a-183db744ff1b" xmlns:ns3="320c3f26-b7f9-40e0-8620-729b0cf5d127" targetNamespace="http://schemas.microsoft.com/office/2006/metadata/properties" ma:root="true" ma:fieldsID="9266e66d0b80d52fb0ab6aabb036b8bc" ns2:_="" ns3:_="">
    <xsd:import namespace="07dd9181-a5f6-4b21-a05a-183db744ff1b"/>
    <xsd:import namespace="320c3f26-b7f9-40e0-8620-729b0cf5d1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9181-a5f6-4b21-a05a-183db744ff1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0c3f26-b7f9-40e0-8620-729b0cf5d1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18" nillable="true" ma:displayName="Stan zatwierdzenia" ma:internalName="Stan_x0020_zatwierdzenia">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63152-1321-4362-9C49-D13CDF927DC3}">
  <ds:schemaRefs>
    <ds:schemaRef ds:uri="http://schemas.microsoft.com/office/2006/metadata/properties"/>
    <ds:schemaRef ds:uri="http://schemas.microsoft.com/office/infopath/2007/PartnerControls"/>
    <ds:schemaRef ds:uri="320c3f26-b7f9-40e0-8620-729b0cf5d127"/>
  </ds:schemaRefs>
</ds:datastoreItem>
</file>

<file path=customXml/itemProps2.xml><?xml version="1.0" encoding="utf-8"?>
<ds:datastoreItem xmlns:ds="http://schemas.openxmlformats.org/officeDocument/2006/customXml" ds:itemID="{69ECCD37-3378-4E2B-8FF1-0D0C6DDC7CD5}">
  <ds:schemaRefs>
    <ds:schemaRef ds:uri="http://schemas.microsoft.com/sharepoint/v3/contenttype/forms"/>
  </ds:schemaRefs>
</ds:datastoreItem>
</file>

<file path=customXml/itemProps3.xml><?xml version="1.0" encoding="utf-8"?>
<ds:datastoreItem xmlns:ds="http://schemas.openxmlformats.org/officeDocument/2006/customXml" ds:itemID="{37A9DADA-01EB-4C67-94AA-7EF475AC04A8}">
  <ds:schemaRefs>
    <ds:schemaRef ds:uri="http://schemas.openxmlformats.org/officeDocument/2006/bibliography"/>
  </ds:schemaRefs>
</ds:datastoreItem>
</file>

<file path=customXml/itemProps4.xml><?xml version="1.0" encoding="utf-8"?>
<ds:datastoreItem xmlns:ds="http://schemas.openxmlformats.org/officeDocument/2006/customXml" ds:itemID="{E7C5F12E-9D32-4021-9DDC-357E61F47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9181-a5f6-4b21-a05a-183db744ff1b"/>
    <ds:schemaRef ds:uri="320c3f26-b7f9-40e0-8620-729b0cf5d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1423</Words>
  <Characters>8540</Characters>
  <Application>Microsoft Office Word</Application>
  <DocSecurity>4</DocSecurity>
  <Lines>71</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Wojtyś</dc:creator>
  <cp:lastModifiedBy>Agnieszka Szurowska</cp:lastModifiedBy>
  <cp:revision>2</cp:revision>
  <dcterms:created xsi:type="dcterms:W3CDTF">2025-02-26T07:42:00Z</dcterms:created>
  <dcterms:modified xsi:type="dcterms:W3CDTF">2025-02-26T07:42:00Z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0x010100A6770ED4A4DF7E4EA25F9592632B1B21</vt:lpwstr>
  </property>
</Properties>
</file>